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E787B" w14:textId="39FDBE1A" w:rsidR="00C54C08" w:rsidRPr="00AC2547" w:rsidRDefault="00C54C08" w:rsidP="00C54C08">
      <w:pPr>
        <w:spacing w:after="12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Bien, mais peut </w:t>
      </w:r>
      <w:r w:rsidR="00602FAD">
        <w:rPr>
          <w:rFonts w:ascii="Arial" w:hAnsi="Arial"/>
          <w:b/>
          <w:sz w:val="24"/>
        </w:rPr>
        <w:t>mieux faire</w:t>
      </w:r>
      <w:r w:rsidR="00D37D0C">
        <w:rPr>
          <w:rFonts w:ascii="Arial" w:hAnsi="Arial"/>
          <w:b/>
          <w:sz w:val="24"/>
        </w:rPr>
        <w:t> </w:t>
      </w:r>
      <w:proofErr w:type="gramStart"/>
      <w:r>
        <w:rPr>
          <w:rFonts w:ascii="Arial" w:hAnsi="Arial"/>
          <w:b/>
          <w:sz w:val="24"/>
        </w:rPr>
        <w:t>:</w:t>
      </w:r>
      <w:proofErr w:type="gramEnd"/>
      <w:r w:rsidR="00AC2547">
        <w:rPr>
          <w:rFonts w:ascii="Arial" w:eastAsia="Times New Roman" w:hAnsi="Arial" w:cs="Arial"/>
          <w:b/>
          <w:sz w:val="24"/>
          <w:szCs w:val="24"/>
        </w:rPr>
        <w:br/>
      </w:r>
      <w:r>
        <w:rPr>
          <w:rFonts w:ascii="Arial" w:hAnsi="Arial"/>
          <w:sz w:val="32"/>
        </w:rPr>
        <w:t>Baromètre de l’humeur patient/médecin</w:t>
      </w:r>
    </w:p>
    <w:p w14:paraId="310C22D6" w14:textId="79130D2E" w:rsidR="00C54C08" w:rsidRPr="00D37D0C" w:rsidRDefault="00AC2547" w:rsidP="00C54C08">
      <w:pPr>
        <w:spacing w:after="12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C54C08" w:rsidRPr="00D37D0C">
        <w:rPr>
          <w:rFonts w:ascii="Arial" w:hAnsi="Arial" w:cs="Arial"/>
          <w:sz w:val="20"/>
          <w:szCs w:val="20"/>
        </w:rPr>
        <w:t xml:space="preserve">Zurich, </w:t>
      </w:r>
      <w:r>
        <w:rPr>
          <w:rFonts w:ascii="Arial" w:hAnsi="Arial" w:cs="Arial"/>
          <w:sz w:val="20"/>
          <w:szCs w:val="20"/>
        </w:rPr>
        <w:t>22</w:t>
      </w:r>
      <w:r w:rsidR="00C54C08" w:rsidRPr="00D37D0C">
        <w:rPr>
          <w:rFonts w:ascii="Arial" w:hAnsi="Arial" w:cs="Arial"/>
          <w:sz w:val="20"/>
          <w:szCs w:val="20"/>
        </w:rPr>
        <w:t xml:space="preserve"> janvier 2016</w:t>
      </w:r>
      <w:r w:rsidR="00C54C08" w:rsidRPr="00D37D0C">
        <w:rPr>
          <w:rFonts w:ascii="Arial" w:eastAsia="Times New Roman" w:hAnsi="Arial" w:cs="Arial"/>
          <w:sz w:val="20"/>
          <w:szCs w:val="20"/>
        </w:rPr>
        <w:br/>
      </w:r>
      <w:r w:rsidR="00C54C08" w:rsidRPr="00D37D0C">
        <w:rPr>
          <w:rFonts w:ascii="Arial" w:eastAsia="Times New Roman" w:hAnsi="Arial" w:cs="Arial"/>
          <w:sz w:val="20"/>
          <w:szCs w:val="20"/>
        </w:rPr>
        <w:br/>
      </w:r>
      <w:r w:rsidR="00C54C08" w:rsidRPr="00D37D0C">
        <w:rPr>
          <w:rFonts w:ascii="Arial" w:hAnsi="Arial" w:cs="Arial"/>
          <w:b/>
          <w:sz w:val="20"/>
          <w:szCs w:val="20"/>
        </w:rPr>
        <w:t>Lors d</w:t>
      </w:r>
      <w:r w:rsidR="00D37D0C">
        <w:rPr>
          <w:rFonts w:ascii="Arial" w:hAnsi="Arial" w:cs="Arial"/>
          <w:b/>
          <w:sz w:val="20"/>
          <w:szCs w:val="20"/>
        </w:rPr>
        <w:t>’</w:t>
      </w:r>
      <w:r w:rsidR="00C54C08" w:rsidRPr="00D37D0C">
        <w:rPr>
          <w:rFonts w:ascii="Arial" w:hAnsi="Arial" w:cs="Arial"/>
          <w:b/>
          <w:sz w:val="20"/>
          <w:szCs w:val="20"/>
        </w:rPr>
        <w:t>une enquête en ligne, la Ligue suisse contre le rhumatisme a pris le pouls des patients souffrant de douleurs chroniques. Le «</w:t>
      </w:r>
      <w:r w:rsidR="00D37D0C">
        <w:rPr>
          <w:rFonts w:ascii="Arial" w:hAnsi="Arial" w:cs="Arial"/>
          <w:b/>
          <w:sz w:val="20"/>
          <w:szCs w:val="20"/>
        </w:rPr>
        <w:t> </w:t>
      </w:r>
      <w:r w:rsidR="00C54C08" w:rsidRPr="00D37D0C">
        <w:rPr>
          <w:rFonts w:ascii="Arial" w:hAnsi="Arial" w:cs="Arial"/>
          <w:b/>
          <w:sz w:val="20"/>
          <w:szCs w:val="20"/>
        </w:rPr>
        <w:t>Baromètre de l’humeur</w:t>
      </w:r>
      <w:r w:rsidR="00D37D0C">
        <w:rPr>
          <w:rFonts w:ascii="Arial" w:hAnsi="Arial" w:cs="Arial"/>
          <w:b/>
          <w:sz w:val="20"/>
          <w:szCs w:val="20"/>
        </w:rPr>
        <w:t> </w:t>
      </w:r>
      <w:r w:rsidR="00C54C08" w:rsidRPr="00D37D0C">
        <w:rPr>
          <w:rFonts w:ascii="Arial" w:hAnsi="Arial" w:cs="Arial"/>
          <w:b/>
          <w:sz w:val="20"/>
          <w:szCs w:val="20"/>
        </w:rPr>
        <w:t xml:space="preserve">» brosse un </w:t>
      </w:r>
      <w:r w:rsidR="00C54C08" w:rsidRPr="00716E40">
        <w:rPr>
          <w:rFonts w:ascii="Arial" w:hAnsi="Arial" w:cs="Arial"/>
          <w:b/>
          <w:sz w:val="20"/>
          <w:szCs w:val="20"/>
        </w:rPr>
        <w:t xml:space="preserve">tableau </w:t>
      </w:r>
      <w:r w:rsidR="00716E40" w:rsidRPr="00716E40">
        <w:rPr>
          <w:rFonts w:ascii="Arial" w:hAnsi="Arial" w:cs="Arial"/>
          <w:b/>
          <w:sz w:val="20"/>
          <w:szCs w:val="20"/>
        </w:rPr>
        <w:t>globalement</w:t>
      </w:r>
      <w:r w:rsidR="00C54C08" w:rsidRPr="00D37D0C">
        <w:rPr>
          <w:rFonts w:ascii="Arial" w:hAnsi="Arial" w:cs="Arial"/>
          <w:b/>
          <w:sz w:val="20"/>
          <w:szCs w:val="20"/>
        </w:rPr>
        <w:t xml:space="preserve"> positif de la relation patient/médecin. Dans le même temps, des </w:t>
      </w:r>
      <w:r w:rsidR="00602FAD" w:rsidRPr="00D37D0C">
        <w:rPr>
          <w:rFonts w:ascii="Arial" w:hAnsi="Arial" w:cs="Arial"/>
          <w:b/>
          <w:sz w:val="20"/>
          <w:szCs w:val="20"/>
        </w:rPr>
        <w:t>réponses</w:t>
      </w:r>
      <w:r w:rsidR="00C54C08" w:rsidRPr="00D37D0C">
        <w:rPr>
          <w:rFonts w:ascii="Arial" w:hAnsi="Arial" w:cs="Arial"/>
          <w:b/>
          <w:sz w:val="20"/>
          <w:szCs w:val="20"/>
        </w:rPr>
        <w:t xml:space="preserve"> critiques </w:t>
      </w:r>
      <w:r w:rsidR="00602FAD" w:rsidRPr="00D37D0C">
        <w:rPr>
          <w:rFonts w:ascii="Arial" w:hAnsi="Arial" w:cs="Arial"/>
          <w:b/>
          <w:sz w:val="20"/>
          <w:szCs w:val="20"/>
        </w:rPr>
        <w:t>mettent en évidence</w:t>
      </w:r>
      <w:r w:rsidR="00C54C08" w:rsidRPr="00D37D0C">
        <w:rPr>
          <w:rFonts w:ascii="Arial" w:hAnsi="Arial" w:cs="Arial"/>
          <w:b/>
          <w:sz w:val="20"/>
          <w:szCs w:val="20"/>
        </w:rPr>
        <w:t xml:space="preserve"> un </w:t>
      </w:r>
      <w:r w:rsidR="00716E40">
        <w:rPr>
          <w:rFonts w:ascii="Arial" w:hAnsi="Arial" w:cs="Arial"/>
          <w:b/>
          <w:sz w:val="20"/>
          <w:szCs w:val="20"/>
        </w:rPr>
        <w:t>net</w:t>
      </w:r>
      <w:r w:rsidR="00C54C08" w:rsidRPr="00D37D0C">
        <w:rPr>
          <w:rFonts w:ascii="Arial" w:hAnsi="Arial" w:cs="Arial"/>
          <w:b/>
          <w:sz w:val="20"/>
          <w:szCs w:val="20"/>
        </w:rPr>
        <w:t xml:space="preserve"> potentiel d</w:t>
      </w:r>
      <w:r w:rsidR="00D37D0C">
        <w:rPr>
          <w:rFonts w:ascii="Arial" w:hAnsi="Arial" w:cs="Arial"/>
          <w:b/>
          <w:sz w:val="20"/>
          <w:szCs w:val="20"/>
        </w:rPr>
        <w:t>’</w:t>
      </w:r>
      <w:r w:rsidR="00C54C08" w:rsidRPr="00D37D0C">
        <w:rPr>
          <w:rFonts w:ascii="Arial" w:hAnsi="Arial" w:cs="Arial"/>
          <w:b/>
          <w:sz w:val="20"/>
          <w:szCs w:val="20"/>
        </w:rPr>
        <w:t>amélioration. 52</w:t>
      </w:r>
      <w:r w:rsidR="00D37D0C">
        <w:rPr>
          <w:rFonts w:ascii="Arial" w:hAnsi="Arial" w:cs="Arial"/>
          <w:b/>
          <w:sz w:val="20"/>
          <w:szCs w:val="20"/>
        </w:rPr>
        <w:t> </w:t>
      </w:r>
      <w:r w:rsidR="00C54C08" w:rsidRPr="00D37D0C">
        <w:rPr>
          <w:rFonts w:ascii="Arial" w:hAnsi="Arial" w:cs="Arial"/>
          <w:b/>
          <w:sz w:val="20"/>
          <w:szCs w:val="20"/>
        </w:rPr>
        <w:t>% des participants souhaiteraient ai</w:t>
      </w:r>
      <w:r w:rsidR="00602FAD" w:rsidRPr="00D37D0C">
        <w:rPr>
          <w:rFonts w:ascii="Arial" w:hAnsi="Arial" w:cs="Arial"/>
          <w:b/>
          <w:sz w:val="20"/>
          <w:szCs w:val="20"/>
        </w:rPr>
        <w:t>nsi être plus largement associé</w:t>
      </w:r>
      <w:r w:rsidR="00C54C08" w:rsidRPr="00D37D0C">
        <w:rPr>
          <w:rFonts w:ascii="Arial" w:hAnsi="Arial" w:cs="Arial"/>
          <w:b/>
          <w:sz w:val="20"/>
          <w:szCs w:val="20"/>
        </w:rPr>
        <w:t>s au choix de la thérapie.</w:t>
      </w:r>
    </w:p>
    <w:p w14:paraId="45B77791" w14:textId="77777777" w:rsidR="00951921" w:rsidRPr="00D37D0C" w:rsidRDefault="00951921" w:rsidP="00C54C08">
      <w:pPr>
        <w:spacing w:after="120"/>
        <w:rPr>
          <w:rFonts w:ascii="Arial" w:eastAsia="Times New Roman" w:hAnsi="Arial" w:cs="Arial"/>
          <w:b/>
          <w:sz w:val="20"/>
          <w:szCs w:val="20"/>
        </w:rPr>
      </w:pPr>
    </w:p>
    <w:p w14:paraId="457B26A0" w14:textId="1103CCF1" w:rsidR="00EB6027" w:rsidRPr="00D37D0C" w:rsidRDefault="00C54C08" w:rsidP="00C54C08">
      <w:pPr>
        <w:spacing w:after="120"/>
        <w:rPr>
          <w:rFonts w:ascii="Arial" w:eastAsia="Times New Roman" w:hAnsi="Arial" w:cs="Arial"/>
          <w:sz w:val="20"/>
          <w:szCs w:val="20"/>
        </w:rPr>
      </w:pPr>
      <w:r w:rsidRPr="00D37D0C">
        <w:rPr>
          <w:rFonts w:ascii="Arial" w:hAnsi="Arial" w:cs="Arial"/>
          <w:sz w:val="20"/>
          <w:szCs w:val="20"/>
        </w:rPr>
        <w:t>Pour l</w:t>
      </w:r>
      <w:r w:rsidR="00602FAD" w:rsidRPr="00D37D0C">
        <w:rPr>
          <w:rFonts w:ascii="Arial" w:hAnsi="Arial" w:cs="Arial"/>
          <w:sz w:val="20"/>
          <w:szCs w:val="20"/>
        </w:rPr>
        <w:t>es malades chroniques, la</w:t>
      </w:r>
      <w:r w:rsidRPr="00D37D0C">
        <w:rPr>
          <w:rFonts w:ascii="Arial" w:hAnsi="Arial" w:cs="Arial"/>
          <w:sz w:val="20"/>
          <w:szCs w:val="20"/>
        </w:rPr>
        <w:t xml:space="preserve"> relation de </w:t>
      </w:r>
      <w:r w:rsidR="00602FAD" w:rsidRPr="00D37D0C">
        <w:rPr>
          <w:rFonts w:ascii="Arial" w:hAnsi="Arial" w:cs="Arial"/>
          <w:sz w:val="20"/>
          <w:szCs w:val="20"/>
        </w:rPr>
        <w:t>confiance</w:t>
      </w:r>
      <w:r w:rsidRPr="00D37D0C">
        <w:rPr>
          <w:rFonts w:ascii="Arial" w:hAnsi="Arial" w:cs="Arial"/>
          <w:sz w:val="20"/>
          <w:szCs w:val="20"/>
        </w:rPr>
        <w:t xml:space="preserve"> entre patient et médecin est absolument déterminante. Les affections rhumatismales graves nécessitent des visit</w:t>
      </w:r>
      <w:r w:rsidR="00602FAD" w:rsidRPr="00D37D0C">
        <w:rPr>
          <w:rFonts w:ascii="Arial" w:hAnsi="Arial" w:cs="Arial"/>
          <w:sz w:val="20"/>
          <w:szCs w:val="20"/>
        </w:rPr>
        <w:t>es régulières chez le médecin. E</w:t>
      </w:r>
      <w:r w:rsidRPr="00D37D0C">
        <w:rPr>
          <w:rFonts w:ascii="Arial" w:hAnsi="Arial" w:cs="Arial"/>
          <w:sz w:val="20"/>
          <w:szCs w:val="20"/>
        </w:rPr>
        <w:t>n cas de rhumatismes chroniques, celles-ci font même partie de la vie</w:t>
      </w:r>
      <w:r w:rsidR="00602FAD" w:rsidRPr="00D37D0C">
        <w:rPr>
          <w:rFonts w:ascii="Arial" w:hAnsi="Arial" w:cs="Arial"/>
          <w:sz w:val="20"/>
          <w:szCs w:val="20"/>
        </w:rPr>
        <w:t xml:space="preserve"> courante</w:t>
      </w:r>
      <w:r w:rsidRPr="00D37D0C">
        <w:rPr>
          <w:rFonts w:ascii="Arial" w:hAnsi="Arial" w:cs="Arial"/>
          <w:sz w:val="20"/>
          <w:szCs w:val="20"/>
        </w:rPr>
        <w:t>. La Ligue suisse contre le rhumatisme souhaitait savoir comment les patients souffrant de maladies douloureuses chroniques perçoivent et évaluent la communication avec le spécialiste qui les traite. L</w:t>
      </w:r>
      <w:r w:rsidR="00D37D0C">
        <w:rPr>
          <w:rFonts w:ascii="Arial" w:hAnsi="Arial" w:cs="Arial"/>
          <w:sz w:val="20"/>
          <w:szCs w:val="20"/>
        </w:rPr>
        <w:t>’</w:t>
      </w:r>
      <w:r w:rsidRPr="00D37D0C">
        <w:rPr>
          <w:rFonts w:ascii="Arial" w:hAnsi="Arial" w:cs="Arial"/>
          <w:sz w:val="20"/>
          <w:szCs w:val="20"/>
        </w:rPr>
        <w:t>enquête en ligne a duré quatre mois. À ce jour, 376 personnes y ont participé. L’enquête ne recueille pas de données de santé ou personnelles.</w:t>
      </w:r>
    </w:p>
    <w:p w14:paraId="42C5A557" w14:textId="77777777" w:rsidR="00EB6027" w:rsidRPr="00D37D0C" w:rsidRDefault="00EB6027" w:rsidP="00C54C08">
      <w:pPr>
        <w:spacing w:after="120"/>
        <w:rPr>
          <w:rFonts w:ascii="Arial" w:eastAsia="Times New Roman" w:hAnsi="Arial" w:cs="Arial"/>
          <w:sz w:val="20"/>
          <w:szCs w:val="20"/>
        </w:rPr>
      </w:pPr>
    </w:p>
    <w:p w14:paraId="7655BB74" w14:textId="2085A989" w:rsidR="00C54C08" w:rsidRPr="00D37D0C" w:rsidRDefault="00C54C08" w:rsidP="00C54C08">
      <w:pPr>
        <w:spacing w:after="120"/>
        <w:rPr>
          <w:rFonts w:ascii="Arial" w:eastAsia="Times New Roman" w:hAnsi="Arial" w:cs="Arial"/>
          <w:sz w:val="20"/>
          <w:szCs w:val="20"/>
        </w:rPr>
      </w:pPr>
      <w:r w:rsidRPr="00D37D0C">
        <w:rPr>
          <w:rFonts w:ascii="Arial" w:hAnsi="Arial" w:cs="Arial"/>
          <w:b/>
          <w:sz w:val="20"/>
          <w:szCs w:val="20"/>
        </w:rPr>
        <w:t xml:space="preserve">Des appréciations pour la plupart positives </w:t>
      </w:r>
    </w:p>
    <w:p w14:paraId="5205443B" w14:textId="011E22E9" w:rsidR="00C54C08" w:rsidRPr="003D3FAB" w:rsidRDefault="00C54C08" w:rsidP="00C54C08">
      <w:pPr>
        <w:spacing w:after="120"/>
        <w:rPr>
          <w:rFonts w:ascii="Arial" w:eastAsia="Times New Roman" w:hAnsi="Arial" w:cs="Arial"/>
          <w:sz w:val="20"/>
          <w:szCs w:val="20"/>
        </w:rPr>
      </w:pPr>
      <w:r w:rsidRPr="003D3FAB">
        <w:rPr>
          <w:rFonts w:ascii="Arial" w:hAnsi="Arial" w:cs="Arial"/>
          <w:sz w:val="20"/>
          <w:szCs w:val="20"/>
        </w:rPr>
        <w:t>Pour la plupart des patients souffrant de douleurs chroniques, la rela</w:t>
      </w:r>
      <w:r w:rsidR="00602FAD" w:rsidRPr="003D3FAB">
        <w:rPr>
          <w:rFonts w:ascii="Arial" w:hAnsi="Arial" w:cs="Arial"/>
          <w:sz w:val="20"/>
          <w:szCs w:val="20"/>
        </w:rPr>
        <w:t>tion patient/médecin est bonne</w:t>
      </w:r>
      <w:r w:rsidR="00543058" w:rsidRPr="003D3FAB">
        <w:rPr>
          <w:rFonts w:ascii="Arial" w:hAnsi="Arial" w:cs="Arial"/>
          <w:sz w:val="20"/>
          <w:szCs w:val="20"/>
        </w:rPr>
        <w:t xml:space="preserve"> et d</w:t>
      </w:r>
      <w:r w:rsidR="00A94C6F" w:rsidRPr="003D3FAB">
        <w:rPr>
          <w:rFonts w:ascii="Arial" w:hAnsi="Arial" w:cs="Arial"/>
          <w:sz w:val="20"/>
          <w:szCs w:val="20"/>
        </w:rPr>
        <w:t xml:space="preserve">ans de nombreux cas, </w:t>
      </w:r>
      <w:r w:rsidR="00543058" w:rsidRPr="003D3FAB">
        <w:rPr>
          <w:rFonts w:ascii="Arial" w:hAnsi="Arial" w:cs="Arial"/>
          <w:sz w:val="20"/>
          <w:szCs w:val="20"/>
        </w:rPr>
        <w:t>deux tiers</w:t>
      </w:r>
      <w:r w:rsidR="00A94C6F" w:rsidRPr="003D3FAB">
        <w:rPr>
          <w:rFonts w:ascii="Arial" w:hAnsi="Arial" w:cs="Arial"/>
          <w:sz w:val="20"/>
          <w:szCs w:val="20"/>
        </w:rPr>
        <w:t xml:space="preserve"> des réponses </w:t>
      </w:r>
      <w:r w:rsidR="00543058" w:rsidRPr="003D3FAB">
        <w:rPr>
          <w:rFonts w:ascii="Arial" w:hAnsi="Arial" w:cs="Arial"/>
          <w:sz w:val="20"/>
          <w:szCs w:val="20"/>
        </w:rPr>
        <w:t>ont un caractère positif</w:t>
      </w:r>
      <w:r w:rsidR="00A94C6F" w:rsidRPr="003D3FAB">
        <w:rPr>
          <w:rFonts w:ascii="Arial" w:hAnsi="Arial" w:cs="Arial"/>
          <w:sz w:val="20"/>
          <w:szCs w:val="20"/>
        </w:rPr>
        <w:t xml:space="preserve">. </w:t>
      </w:r>
      <w:r w:rsidRPr="003D3FAB">
        <w:rPr>
          <w:rFonts w:ascii="Arial" w:hAnsi="Arial" w:cs="Arial"/>
          <w:sz w:val="20"/>
          <w:szCs w:val="20"/>
        </w:rPr>
        <w:t>Comme une communication ouverte et une relation de confiance avec le spécialiste sont décisives, en particulier pour les patients atteints de maladies chroniques, la proportion d</w:t>
      </w:r>
      <w:r w:rsidR="00D37D0C" w:rsidRPr="003D3FAB">
        <w:rPr>
          <w:rFonts w:ascii="Arial" w:hAnsi="Arial" w:cs="Arial"/>
          <w:sz w:val="20"/>
          <w:szCs w:val="20"/>
        </w:rPr>
        <w:t>’</w:t>
      </w:r>
      <w:r w:rsidRPr="003D3FAB">
        <w:rPr>
          <w:rFonts w:ascii="Arial" w:hAnsi="Arial" w:cs="Arial"/>
          <w:sz w:val="20"/>
          <w:szCs w:val="20"/>
        </w:rPr>
        <w:t>appréciations critiques est toutefois relativement élevée.</w:t>
      </w:r>
    </w:p>
    <w:p w14:paraId="226B3B49" w14:textId="20900567" w:rsidR="00F45809" w:rsidRPr="003D3FAB" w:rsidRDefault="00C54C08" w:rsidP="00C54C08">
      <w:pPr>
        <w:spacing w:after="120"/>
        <w:rPr>
          <w:rFonts w:ascii="Arial" w:eastAsia="Times New Roman" w:hAnsi="Arial" w:cs="Arial"/>
          <w:sz w:val="20"/>
          <w:szCs w:val="20"/>
        </w:rPr>
      </w:pPr>
      <w:r w:rsidRPr="003D3FAB">
        <w:rPr>
          <w:rFonts w:ascii="Arial" w:hAnsi="Arial" w:cs="Arial"/>
          <w:sz w:val="20"/>
          <w:szCs w:val="20"/>
        </w:rPr>
        <w:t>42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 xml:space="preserve">% des patients se sentent </w:t>
      </w:r>
      <w:r w:rsidR="00602FAD" w:rsidRPr="003D3FAB">
        <w:rPr>
          <w:rFonts w:ascii="Arial" w:hAnsi="Arial" w:cs="Arial"/>
          <w:sz w:val="20"/>
          <w:szCs w:val="20"/>
        </w:rPr>
        <w:t>perçus par leur médecin, dans une large mesure</w:t>
      </w:r>
      <w:r w:rsidRPr="003D3FAB">
        <w:rPr>
          <w:rFonts w:ascii="Arial" w:hAnsi="Arial" w:cs="Arial"/>
          <w:sz w:val="20"/>
          <w:szCs w:val="20"/>
        </w:rPr>
        <w:t>, comme des experts de leur propre maladie. 35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% n</w:t>
      </w:r>
      <w:r w:rsidR="00D37D0C" w:rsidRPr="003D3FAB">
        <w:rPr>
          <w:rFonts w:ascii="Arial" w:hAnsi="Arial" w:cs="Arial"/>
          <w:sz w:val="20"/>
          <w:szCs w:val="20"/>
        </w:rPr>
        <w:t>’</w:t>
      </w:r>
      <w:r w:rsidR="00602FAD" w:rsidRPr="003D3FAB">
        <w:rPr>
          <w:rFonts w:ascii="Arial" w:hAnsi="Arial" w:cs="Arial"/>
          <w:sz w:val="20"/>
          <w:szCs w:val="20"/>
        </w:rPr>
        <w:t>expriment qu</w:t>
      </w:r>
      <w:r w:rsidR="00D37D0C" w:rsidRPr="003D3FAB">
        <w:rPr>
          <w:rFonts w:ascii="Arial" w:hAnsi="Arial" w:cs="Arial"/>
          <w:sz w:val="20"/>
          <w:szCs w:val="20"/>
        </w:rPr>
        <w:t>’</w:t>
      </w:r>
      <w:r w:rsidR="00602FAD" w:rsidRPr="003D3FAB">
        <w:rPr>
          <w:rFonts w:ascii="Arial" w:hAnsi="Arial" w:cs="Arial"/>
          <w:sz w:val="20"/>
          <w:szCs w:val="20"/>
        </w:rPr>
        <w:t>une satisfaction modérée</w:t>
      </w:r>
      <w:r w:rsidRPr="003D3FAB">
        <w:rPr>
          <w:rFonts w:ascii="Arial" w:hAnsi="Arial" w:cs="Arial"/>
          <w:sz w:val="20"/>
          <w:szCs w:val="20"/>
        </w:rPr>
        <w:t xml:space="preserve"> quant à la prise en compte par le médecin de leurs évaluations personnelles des symptômes et des mesures thérapeutiques.</w:t>
      </w:r>
    </w:p>
    <w:p w14:paraId="0231BED7" w14:textId="2FF29C07" w:rsidR="00C54C08" w:rsidRPr="00D37D0C" w:rsidRDefault="00C54C08" w:rsidP="00C54C08">
      <w:pPr>
        <w:spacing w:after="120"/>
        <w:rPr>
          <w:rFonts w:ascii="Arial" w:eastAsia="Times New Roman" w:hAnsi="Arial" w:cs="Arial"/>
          <w:sz w:val="20"/>
          <w:szCs w:val="20"/>
        </w:rPr>
      </w:pPr>
      <w:r w:rsidRPr="003D3FAB">
        <w:rPr>
          <w:rFonts w:ascii="Arial" w:hAnsi="Arial" w:cs="Arial"/>
          <w:sz w:val="20"/>
          <w:szCs w:val="20"/>
        </w:rPr>
        <w:t>Plus de deux tiers (71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%) sont satisfaits des réponses de leur médecin aux questions qu</w:t>
      </w:r>
      <w:r w:rsidR="00D37D0C" w:rsidRPr="003D3FAB">
        <w:rPr>
          <w:rFonts w:ascii="Arial" w:hAnsi="Arial" w:cs="Arial"/>
          <w:sz w:val="20"/>
          <w:szCs w:val="20"/>
        </w:rPr>
        <w:t>’</w:t>
      </w:r>
      <w:r w:rsidRPr="003D3FAB">
        <w:rPr>
          <w:rFonts w:ascii="Arial" w:hAnsi="Arial" w:cs="Arial"/>
          <w:sz w:val="20"/>
          <w:szCs w:val="20"/>
        </w:rPr>
        <w:t>ils lui posent sur le traitement. 35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% estiment que leur médecin répond «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très clairement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» et 36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% «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clairement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» à leurs questions concernant le traitement. La Ligue contre le rhumatisme conseille aux patients d</w:t>
      </w:r>
      <w:r w:rsidR="00D37D0C" w:rsidRPr="003D3FAB">
        <w:rPr>
          <w:rFonts w:ascii="Arial" w:hAnsi="Arial" w:cs="Arial"/>
          <w:sz w:val="20"/>
          <w:szCs w:val="20"/>
        </w:rPr>
        <w:t>’</w:t>
      </w:r>
      <w:r w:rsidRPr="003D3FAB">
        <w:rPr>
          <w:rFonts w:ascii="Arial" w:hAnsi="Arial" w:cs="Arial"/>
          <w:sz w:val="20"/>
          <w:szCs w:val="20"/>
        </w:rPr>
        <w:t xml:space="preserve">interroger leur médecin aussi longtemps </w:t>
      </w:r>
      <w:r w:rsidR="003D3FAB" w:rsidRPr="003D3FAB">
        <w:rPr>
          <w:rFonts w:ascii="Arial" w:hAnsi="Arial" w:cs="Arial"/>
          <w:sz w:val="20"/>
          <w:szCs w:val="20"/>
        </w:rPr>
        <w:t>qu’un doute subsiste</w:t>
      </w:r>
      <w:r w:rsidR="00716E40" w:rsidRPr="003D3FAB">
        <w:rPr>
          <w:rFonts w:ascii="Arial" w:hAnsi="Arial" w:cs="Arial"/>
          <w:sz w:val="20"/>
          <w:szCs w:val="20"/>
        </w:rPr>
        <w:t>.</w:t>
      </w:r>
      <w:r w:rsidRPr="00D37D0C">
        <w:rPr>
          <w:rFonts w:ascii="Arial" w:hAnsi="Arial" w:cs="Arial"/>
          <w:sz w:val="20"/>
          <w:szCs w:val="20"/>
        </w:rPr>
        <w:t xml:space="preserve"> Il peut être utile de noter les questions importantes avant la visite chez le médecin, afin de les lui poser lors de la consultation. Si les patients remarquent qu</w:t>
      </w:r>
      <w:r w:rsidR="00D37D0C">
        <w:rPr>
          <w:rFonts w:ascii="Arial" w:hAnsi="Arial" w:cs="Arial"/>
          <w:sz w:val="20"/>
          <w:szCs w:val="20"/>
        </w:rPr>
        <w:t>’</w:t>
      </w:r>
      <w:r w:rsidRPr="00D37D0C">
        <w:rPr>
          <w:rFonts w:ascii="Arial" w:hAnsi="Arial" w:cs="Arial"/>
          <w:sz w:val="20"/>
          <w:szCs w:val="20"/>
        </w:rPr>
        <w:t>ils n</w:t>
      </w:r>
      <w:r w:rsidR="00D37D0C">
        <w:rPr>
          <w:rFonts w:ascii="Arial" w:hAnsi="Arial" w:cs="Arial"/>
          <w:sz w:val="20"/>
          <w:szCs w:val="20"/>
        </w:rPr>
        <w:t>’</w:t>
      </w:r>
      <w:r w:rsidRPr="00D37D0C">
        <w:rPr>
          <w:rFonts w:ascii="Arial" w:hAnsi="Arial" w:cs="Arial"/>
          <w:sz w:val="20"/>
          <w:szCs w:val="20"/>
        </w:rPr>
        <w:t xml:space="preserve">ont pas compris une information importante sur le traitement, ils </w:t>
      </w:r>
      <w:r w:rsidR="00985848">
        <w:rPr>
          <w:rFonts w:ascii="Arial" w:hAnsi="Arial" w:cs="Arial"/>
          <w:sz w:val="20"/>
          <w:szCs w:val="20"/>
        </w:rPr>
        <w:t>devraient</w:t>
      </w:r>
      <w:r w:rsidRPr="00D37D0C">
        <w:rPr>
          <w:rFonts w:ascii="Arial" w:hAnsi="Arial" w:cs="Arial"/>
          <w:sz w:val="20"/>
          <w:szCs w:val="20"/>
        </w:rPr>
        <w:t xml:space="preserve"> de nouveau consulter le médecin afin de lui poser des questions claires plutôt que de rester dans le doute, de se faire du souci ou de s</w:t>
      </w:r>
      <w:r w:rsidR="00D37D0C">
        <w:rPr>
          <w:rFonts w:ascii="Arial" w:hAnsi="Arial" w:cs="Arial"/>
          <w:sz w:val="20"/>
          <w:szCs w:val="20"/>
        </w:rPr>
        <w:t>’</w:t>
      </w:r>
      <w:r w:rsidRPr="00D37D0C">
        <w:rPr>
          <w:rFonts w:ascii="Arial" w:hAnsi="Arial" w:cs="Arial"/>
          <w:sz w:val="20"/>
          <w:szCs w:val="20"/>
        </w:rPr>
        <w:t>énerver.</w:t>
      </w:r>
    </w:p>
    <w:p w14:paraId="4972E5F8" w14:textId="450A7A93" w:rsidR="00C54C08" w:rsidRPr="00D37D0C" w:rsidRDefault="00C54C08" w:rsidP="00C54C08">
      <w:pPr>
        <w:spacing w:after="120"/>
        <w:rPr>
          <w:rFonts w:ascii="Arial" w:eastAsia="Times New Roman" w:hAnsi="Arial" w:cs="Arial"/>
          <w:sz w:val="20"/>
          <w:szCs w:val="20"/>
        </w:rPr>
      </w:pPr>
      <w:r w:rsidRPr="00D37D0C">
        <w:rPr>
          <w:rFonts w:ascii="Arial" w:hAnsi="Arial" w:cs="Arial"/>
          <w:sz w:val="20"/>
          <w:szCs w:val="20"/>
        </w:rPr>
        <w:t>Il est réjouissant de noter que 68</w:t>
      </w:r>
      <w:r w:rsidR="00D37D0C">
        <w:rPr>
          <w:rFonts w:ascii="Arial" w:hAnsi="Arial" w:cs="Arial"/>
          <w:sz w:val="20"/>
          <w:szCs w:val="20"/>
        </w:rPr>
        <w:t> </w:t>
      </w:r>
      <w:r w:rsidRPr="00D37D0C">
        <w:rPr>
          <w:rFonts w:ascii="Arial" w:hAnsi="Arial" w:cs="Arial"/>
          <w:sz w:val="20"/>
          <w:szCs w:val="20"/>
        </w:rPr>
        <w:t>% des patients déclarent pouvoir parler «</w:t>
      </w:r>
      <w:r w:rsidR="00D37D0C">
        <w:rPr>
          <w:rFonts w:ascii="Arial" w:hAnsi="Arial" w:cs="Arial"/>
          <w:sz w:val="20"/>
          <w:szCs w:val="20"/>
        </w:rPr>
        <w:t> </w:t>
      </w:r>
      <w:r w:rsidRPr="00D37D0C">
        <w:rPr>
          <w:rFonts w:ascii="Arial" w:hAnsi="Arial" w:cs="Arial"/>
          <w:sz w:val="20"/>
          <w:szCs w:val="20"/>
        </w:rPr>
        <w:t>très franchement</w:t>
      </w:r>
      <w:r w:rsidR="00D37D0C">
        <w:rPr>
          <w:rFonts w:ascii="Arial" w:hAnsi="Arial" w:cs="Arial"/>
          <w:sz w:val="20"/>
          <w:szCs w:val="20"/>
        </w:rPr>
        <w:t> </w:t>
      </w:r>
      <w:r w:rsidRPr="00D37D0C">
        <w:rPr>
          <w:rFonts w:ascii="Arial" w:hAnsi="Arial" w:cs="Arial"/>
          <w:sz w:val="20"/>
          <w:szCs w:val="20"/>
        </w:rPr>
        <w:t>» ou «</w:t>
      </w:r>
      <w:r w:rsidR="00D37D0C">
        <w:rPr>
          <w:rFonts w:ascii="Arial" w:hAnsi="Arial" w:cs="Arial"/>
          <w:sz w:val="20"/>
          <w:szCs w:val="20"/>
        </w:rPr>
        <w:t> </w:t>
      </w:r>
      <w:r w:rsidRPr="00D37D0C">
        <w:rPr>
          <w:rFonts w:ascii="Arial" w:hAnsi="Arial" w:cs="Arial"/>
          <w:sz w:val="20"/>
          <w:szCs w:val="20"/>
        </w:rPr>
        <w:t>franchement</w:t>
      </w:r>
      <w:r w:rsidR="00D37D0C">
        <w:rPr>
          <w:rFonts w:ascii="Arial" w:hAnsi="Arial" w:cs="Arial"/>
          <w:sz w:val="20"/>
          <w:szCs w:val="20"/>
        </w:rPr>
        <w:t> </w:t>
      </w:r>
      <w:r w:rsidRPr="00D37D0C">
        <w:rPr>
          <w:rFonts w:ascii="Arial" w:hAnsi="Arial" w:cs="Arial"/>
          <w:sz w:val="20"/>
          <w:szCs w:val="20"/>
        </w:rPr>
        <w:t>» à leur médecin de leurs doutes et de leurs craintes. De nombreux participants estiment également avoir une confiance «</w:t>
      </w:r>
      <w:r w:rsidR="00D37D0C">
        <w:rPr>
          <w:rFonts w:ascii="Arial" w:hAnsi="Arial" w:cs="Arial"/>
          <w:sz w:val="20"/>
          <w:szCs w:val="20"/>
        </w:rPr>
        <w:t> </w:t>
      </w:r>
      <w:r w:rsidRPr="00D37D0C">
        <w:rPr>
          <w:rFonts w:ascii="Arial" w:hAnsi="Arial" w:cs="Arial"/>
          <w:sz w:val="20"/>
          <w:szCs w:val="20"/>
        </w:rPr>
        <w:t>élevée</w:t>
      </w:r>
      <w:r w:rsidR="00D37D0C">
        <w:rPr>
          <w:rFonts w:ascii="Arial" w:hAnsi="Arial" w:cs="Arial"/>
          <w:sz w:val="20"/>
          <w:szCs w:val="20"/>
        </w:rPr>
        <w:t> </w:t>
      </w:r>
      <w:r w:rsidRPr="00D37D0C">
        <w:rPr>
          <w:rFonts w:ascii="Arial" w:hAnsi="Arial" w:cs="Arial"/>
          <w:sz w:val="20"/>
          <w:szCs w:val="20"/>
        </w:rPr>
        <w:t>», voire «</w:t>
      </w:r>
      <w:r w:rsidR="00D37D0C">
        <w:rPr>
          <w:rFonts w:ascii="Arial" w:hAnsi="Arial" w:cs="Arial"/>
          <w:sz w:val="20"/>
          <w:szCs w:val="20"/>
        </w:rPr>
        <w:t> </w:t>
      </w:r>
      <w:r w:rsidRPr="00D37D0C">
        <w:rPr>
          <w:rFonts w:ascii="Arial" w:hAnsi="Arial" w:cs="Arial"/>
          <w:sz w:val="20"/>
          <w:szCs w:val="20"/>
        </w:rPr>
        <w:t>très élevée</w:t>
      </w:r>
      <w:r w:rsidR="00D37D0C">
        <w:rPr>
          <w:rFonts w:ascii="Arial" w:hAnsi="Arial" w:cs="Arial"/>
          <w:sz w:val="20"/>
          <w:szCs w:val="20"/>
        </w:rPr>
        <w:t> </w:t>
      </w:r>
      <w:r w:rsidRPr="00D37D0C">
        <w:rPr>
          <w:rFonts w:ascii="Arial" w:hAnsi="Arial" w:cs="Arial"/>
          <w:sz w:val="20"/>
          <w:szCs w:val="20"/>
        </w:rPr>
        <w:t>» en leur médecin.</w:t>
      </w:r>
    </w:p>
    <w:p w14:paraId="57ED26D9" w14:textId="3E0D3F61" w:rsidR="00C54C08" w:rsidRPr="00D37D0C" w:rsidRDefault="00C54C08" w:rsidP="00C54C08">
      <w:pPr>
        <w:spacing w:after="120"/>
        <w:rPr>
          <w:rFonts w:ascii="Arial" w:eastAsia="Times New Roman" w:hAnsi="Arial" w:cs="Arial"/>
          <w:sz w:val="20"/>
          <w:szCs w:val="20"/>
        </w:rPr>
      </w:pPr>
      <w:r w:rsidRPr="00D37D0C">
        <w:rPr>
          <w:rFonts w:ascii="Arial" w:hAnsi="Arial" w:cs="Arial"/>
          <w:sz w:val="20"/>
          <w:szCs w:val="20"/>
        </w:rPr>
        <w:t>65</w:t>
      </w:r>
      <w:r w:rsidR="00D37D0C">
        <w:rPr>
          <w:rFonts w:ascii="Arial" w:hAnsi="Arial" w:cs="Arial"/>
          <w:sz w:val="20"/>
          <w:szCs w:val="20"/>
        </w:rPr>
        <w:t> </w:t>
      </w:r>
      <w:r w:rsidRPr="00D37D0C">
        <w:rPr>
          <w:rFonts w:ascii="Arial" w:hAnsi="Arial" w:cs="Arial"/>
          <w:sz w:val="20"/>
          <w:szCs w:val="20"/>
        </w:rPr>
        <w:t>% pensent que leur médecin leur explique «</w:t>
      </w:r>
      <w:r w:rsidR="00D37D0C">
        <w:rPr>
          <w:rFonts w:ascii="Arial" w:hAnsi="Arial" w:cs="Arial"/>
          <w:sz w:val="20"/>
          <w:szCs w:val="20"/>
        </w:rPr>
        <w:t> </w:t>
      </w:r>
      <w:r w:rsidRPr="00D37D0C">
        <w:rPr>
          <w:rFonts w:ascii="Arial" w:hAnsi="Arial" w:cs="Arial"/>
          <w:sz w:val="20"/>
          <w:szCs w:val="20"/>
        </w:rPr>
        <w:t>soigneusement et e</w:t>
      </w:r>
      <w:r w:rsidR="00602FAD" w:rsidRPr="00D37D0C">
        <w:rPr>
          <w:rFonts w:ascii="Arial" w:hAnsi="Arial" w:cs="Arial"/>
          <w:sz w:val="20"/>
          <w:szCs w:val="20"/>
        </w:rPr>
        <w:t>n détail</w:t>
      </w:r>
      <w:r w:rsidR="00D37D0C">
        <w:rPr>
          <w:rFonts w:ascii="Arial" w:hAnsi="Arial" w:cs="Arial"/>
          <w:sz w:val="20"/>
          <w:szCs w:val="20"/>
        </w:rPr>
        <w:t> </w:t>
      </w:r>
      <w:r w:rsidR="00602FAD" w:rsidRPr="00D37D0C">
        <w:rPr>
          <w:rFonts w:ascii="Arial" w:hAnsi="Arial" w:cs="Arial"/>
          <w:sz w:val="20"/>
          <w:szCs w:val="20"/>
        </w:rPr>
        <w:t>» ou au moins «</w:t>
      </w:r>
      <w:r w:rsidR="00D37D0C">
        <w:rPr>
          <w:rFonts w:ascii="Arial" w:hAnsi="Arial" w:cs="Arial"/>
          <w:sz w:val="20"/>
          <w:szCs w:val="20"/>
        </w:rPr>
        <w:t> </w:t>
      </w:r>
      <w:r w:rsidR="00602FAD" w:rsidRPr="00D37D0C">
        <w:rPr>
          <w:rFonts w:ascii="Arial" w:hAnsi="Arial" w:cs="Arial"/>
          <w:sz w:val="20"/>
          <w:szCs w:val="20"/>
        </w:rPr>
        <w:t>bien</w:t>
      </w:r>
      <w:r w:rsidR="00D37D0C">
        <w:rPr>
          <w:rFonts w:ascii="Arial" w:hAnsi="Arial" w:cs="Arial"/>
          <w:sz w:val="20"/>
          <w:szCs w:val="20"/>
        </w:rPr>
        <w:t> </w:t>
      </w:r>
      <w:r w:rsidR="00602FAD" w:rsidRPr="00D37D0C">
        <w:rPr>
          <w:rFonts w:ascii="Arial" w:hAnsi="Arial" w:cs="Arial"/>
          <w:sz w:val="20"/>
          <w:szCs w:val="20"/>
        </w:rPr>
        <w:t xml:space="preserve">» </w:t>
      </w:r>
      <w:r w:rsidRPr="00D37D0C">
        <w:rPr>
          <w:rFonts w:ascii="Arial" w:hAnsi="Arial" w:cs="Arial"/>
          <w:sz w:val="20"/>
          <w:szCs w:val="20"/>
        </w:rPr>
        <w:t>le mode d’action des médicaments.</w:t>
      </w:r>
    </w:p>
    <w:p w14:paraId="30354461" w14:textId="7F64CCC8" w:rsidR="00C54C08" w:rsidRPr="003D3FAB" w:rsidRDefault="00C54C08" w:rsidP="00C54C08">
      <w:pPr>
        <w:spacing w:after="120"/>
        <w:rPr>
          <w:rFonts w:ascii="Arial" w:eastAsia="Times New Roman" w:hAnsi="Arial" w:cs="Arial"/>
          <w:b/>
          <w:sz w:val="20"/>
          <w:szCs w:val="20"/>
        </w:rPr>
      </w:pPr>
      <w:r w:rsidRPr="003D3FAB">
        <w:rPr>
          <w:rFonts w:ascii="Arial" w:hAnsi="Arial" w:cs="Arial"/>
          <w:b/>
          <w:sz w:val="20"/>
          <w:szCs w:val="20"/>
        </w:rPr>
        <w:lastRenderedPageBreak/>
        <w:t>Des</w:t>
      </w:r>
      <w:r w:rsidR="00716E40" w:rsidRPr="003D3FAB">
        <w:rPr>
          <w:rFonts w:ascii="Arial" w:hAnsi="Arial" w:cs="Arial"/>
          <w:b/>
          <w:sz w:val="20"/>
          <w:szCs w:val="20"/>
        </w:rPr>
        <w:t xml:space="preserve"> </w:t>
      </w:r>
      <w:r w:rsidRPr="003D3FAB">
        <w:rPr>
          <w:rFonts w:ascii="Arial" w:hAnsi="Arial" w:cs="Arial"/>
          <w:b/>
          <w:sz w:val="20"/>
          <w:szCs w:val="20"/>
        </w:rPr>
        <w:t xml:space="preserve">réponses </w:t>
      </w:r>
      <w:r w:rsidR="001138A6" w:rsidRPr="003D3FAB">
        <w:rPr>
          <w:rFonts w:ascii="Arial" w:hAnsi="Arial" w:cs="Arial"/>
          <w:b/>
          <w:sz w:val="20"/>
          <w:szCs w:val="20"/>
        </w:rPr>
        <w:t xml:space="preserve">différenciées </w:t>
      </w:r>
      <w:r w:rsidR="00EE548F" w:rsidRPr="003D3FAB">
        <w:rPr>
          <w:rFonts w:ascii="Arial" w:hAnsi="Arial" w:cs="Arial"/>
          <w:b/>
          <w:sz w:val="20"/>
          <w:szCs w:val="20"/>
        </w:rPr>
        <w:t xml:space="preserve">aux questions </w:t>
      </w:r>
      <w:r w:rsidR="00716E40" w:rsidRPr="003D3FAB">
        <w:rPr>
          <w:rFonts w:ascii="Arial" w:hAnsi="Arial" w:cs="Arial"/>
          <w:b/>
          <w:sz w:val="20"/>
          <w:szCs w:val="20"/>
        </w:rPr>
        <w:t>d’approfondissement</w:t>
      </w:r>
    </w:p>
    <w:p w14:paraId="068D1296" w14:textId="1B466C7D" w:rsidR="00C54C08" w:rsidRPr="003D3FAB" w:rsidRDefault="00C54C08" w:rsidP="00C54C08">
      <w:pPr>
        <w:spacing w:after="120"/>
        <w:rPr>
          <w:rFonts w:ascii="Arial" w:eastAsia="Times New Roman" w:hAnsi="Arial" w:cs="Arial"/>
          <w:sz w:val="20"/>
          <w:szCs w:val="20"/>
        </w:rPr>
      </w:pPr>
      <w:r w:rsidRPr="003D3FAB">
        <w:rPr>
          <w:rFonts w:ascii="Arial" w:hAnsi="Arial" w:cs="Arial"/>
          <w:sz w:val="20"/>
          <w:szCs w:val="20"/>
        </w:rPr>
        <w:t>Sur deux sujets, le baromètre de l’humeur fait apparaître</w:t>
      </w:r>
      <w:r w:rsidR="00905547" w:rsidRPr="003D3FAB">
        <w:rPr>
          <w:rFonts w:ascii="Arial" w:hAnsi="Arial" w:cs="Arial"/>
          <w:sz w:val="20"/>
          <w:szCs w:val="20"/>
        </w:rPr>
        <w:t xml:space="preserve"> une différenciation critique</w:t>
      </w:r>
      <w:r w:rsidR="00543058" w:rsidRPr="003D3FAB">
        <w:rPr>
          <w:rFonts w:ascii="Arial" w:hAnsi="Arial" w:cs="Arial"/>
          <w:sz w:val="20"/>
          <w:szCs w:val="20"/>
        </w:rPr>
        <w:t xml:space="preserve"> </w:t>
      </w:r>
      <w:r w:rsidR="00EE548F" w:rsidRPr="003D3FAB">
        <w:rPr>
          <w:rFonts w:ascii="Arial" w:hAnsi="Arial" w:cs="Arial"/>
          <w:sz w:val="20"/>
          <w:szCs w:val="20"/>
        </w:rPr>
        <w:t xml:space="preserve">dans les réponses aux questions </w:t>
      </w:r>
      <w:r w:rsidR="00716E40" w:rsidRPr="003D3FAB">
        <w:rPr>
          <w:rFonts w:ascii="Arial" w:hAnsi="Arial" w:cs="Arial"/>
          <w:sz w:val="20"/>
          <w:szCs w:val="20"/>
        </w:rPr>
        <w:t>d’approfondissement</w:t>
      </w:r>
      <w:r w:rsidR="00EE548F" w:rsidRPr="003D3FAB">
        <w:rPr>
          <w:rFonts w:ascii="Arial" w:hAnsi="Arial" w:cs="Arial"/>
          <w:sz w:val="20"/>
          <w:szCs w:val="20"/>
        </w:rPr>
        <w:t>.</w:t>
      </w:r>
    </w:p>
    <w:p w14:paraId="6D0EB3B2" w14:textId="06D790D8" w:rsidR="00C54C08" w:rsidRPr="003D3FAB" w:rsidRDefault="00C54C08" w:rsidP="00C54C08">
      <w:pPr>
        <w:spacing w:after="120"/>
        <w:rPr>
          <w:rFonts w:ascii="Arial" w:eastAsia="Times New Roman" w:hAnsi="Arial" w:cs="Arial"/>
          <w:sz w:val="20"/>
          <w:szCs w:val="20"/>
        </w:rPr>
      </w:pPr>
      <w:r w:rsidRPr="003D3FAB">
        <w:rPr>
          <w:rFonts w:ascii="Arial" w:hAnsi="Arial" w:cs="Arial"/>
          <w:sz w:val="20"/>
          <w:szCs w:val="20"/>
        </w:rPr>
        <w:t>À la question «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Dans quelle mesure êtes-vous impliqué(e) dans le choix du traitement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?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», 24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% répondent décider seuls. Interrogés sur la mesure dans laquelle ils souhaitent être impliqués dans le choix du traitement, un plus grand nombre, à savoir 33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 xml:space="preserve">%, souhaitent décider seuls. </w:t>
      </w:r>
    </w:p>
    <w:p w14:paraId="68109E23" w14:textId="21416018" w:rsidR="00C54C08" w:rsidRPr="003D3FAB" w:rsidRDefault="00C54C08" w:rsidP="00C54C08">
      <w:pPr>
        <w:spacing w:after="120"/>
        <w:rPr>
          <w:rFonts w:ascii="Arial" w:eastAsia="Times New Roman" w:hAnsi="Arial" w:cs="Arial"/>
          <w:sz w:val="20"/>
          <w:szCs w:val="20"/>
        </w:rPr>
      </w:pPr>
      <w:r w:rsidRPr="003D3FAB">
        <w:rPr>
          <w:rFonts w:ascii="Arial" w:hAnsi="Arial" w:cs="Arial"/>
          <w:sz w:val="20"/>
          <w:szCs w:val="20"/>
        </w:rPr>
        <w:t>De même, bien que 46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% des patients déclarent avoir été impliqués dans le choix du traitement, 52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% disent vouloir avoir plus d</w:t>
      </w:r>
      <w:r w:rsidR="00D37D0C" w:rsidRPr="003D3FAB">
        <w:rPr>
          <w:rFonts w:ascii="Arial" w:hAnsi="Arial" w:cs="Arial"/>
          <w:sz w:val="20"/>
          <w:szCs w:val="20"/>
        </w:rPr>
        <w:t>’</w:t>
      </w:r>
      <w:r w:rsidRPr="003D3FAB">
        <w:rPr>
          <w:rFonts w:ascii="Arial" w:hAnsi="Arial" w:cs="Arial"/>
          <w:sz w:val="20"/>
          <w:szCs w:val="20"/>
        </w:rPr>
        <w:t>influence sur ce choix.</w:t>
      </w:r>
    </w:p>
    <w:p w14:paraId="608F82E6" w14:textId="258EFA37" w:rsidR="00C54C08" w:rsidRPr="003D3FAB" w:rsidRDefault="00C54C08" w:rsidP="00C54C08">
      <w:pPr>
        <w:spacing w:after="120"/>
        <w:rPr>
          <w:rFonts w:ascii="Arial" w:eastAsia="Times New Roman" w:hAnsi="Arial" w:cs="Arial"/>
          <w:sz w:val="20"/>
          <w:szCs w:val="20"/>
        </w:rPr>
      </w:pPr>
      <w:r w:rsidRPr="003D3FAB">
        <w:rPr>
          <w:rFonts w:ascii="Arial" w:hAnsi="Arial" w:cs="Arial"/>
          <w:sz w:val="20"/>
          <w:szCs w:val="20"/>
        </w:rPr>
        <w:t xml:space="preserve">Concernant les informations dispensées par le médecin à propos des médicaments, </w:t>
      </w:r>
      <w:r w:rsidR="003D3FAB" w:rsidRPr="003D3FAB">
        <w:rPr>
          <w:rFonts w:ascii="Arial" w:hAnsi="Arial" w:cs="Arial"/>
          <w:sz w:val="20"/>
          <w:szCs w:val="20"/>
        </w:rPr>
        <w:t>le résultat est comparable</w:t>
      </w:r>
      <w:r w:rsidRPr="003D3FAB">
        <w:rPr>
          <w:rFonts w:ascii="Arial" w:hAnsi="Arial" w:cs="Arial"/>
          <w:sz w:val="20"/>
          <w:szCs w:val="20"/>
        </w:rPr>
        <w:t>. Deux tiers (65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%) des patients pensent que leur médecin leur explique «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 xml:space="preserve">soigneusement et en </w:t>
      </w:r>
      <w:r w:rsidR="00D37D0C" w:rsidRPr="003D3FAB">
        <w:rPr>
          <w:rFonts w:ascii="Arial" w:hAnsi="Arial" w:cs="Arial"/>
          <w:sz w:val="20"/>
          <w:szCs w:val="20"/>
        </w:rPr>
        <w:t xml:space="preserve">détail » ou au moins « bien » le </w:t>
      </w:r>
      <w:r w:rsidRPr="003D3FAB">
        <w:rPr>
          <w:rFonts w:ascii="Arial" w:hAnsi="Arial" w:cs="Arial"/>
          <w:sz w:val="20"/>
          <w:szCs w:val="20"/>
        </w:rPr>
        <w:t>mode d’action des médicaments. À la question «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Dans quelle mesure le médecin vous informe-t-il des risques et des effets secondaires des médicaments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?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», la part de réponses positives («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soigneusement et en détail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» ou «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bien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 xml:space="preserve">») </w:t>
      </w:r>
      <w:r w:rsidR="001138A6" w:rsidRPr="003D3FAB">
        <w:rPr>
          <w:rFonts w:ascii="Arial" w:hAnsi="Arial" w:cs="Arial"/>
          <w:sz w:val="20"/>
          <w:szCs w:val="20"/>
        </w:rPr>
        <w:t>est seulement de 53%.</w:t>
      </w:r>
    </w:p>
    <w:p w14:paraId="7C9D97C1" w14:textId="77777777" w:rsidR="00C54C08" w:rsidRPr="003D3FAB" w:rsidRDefault="00C54C08" w:rsidP="00C54C08">
      <w:pPr>
        <w:spacing w:after="120"/>
        <w:rPr>
          <w:rFonts w:ascii="Arial" w:eastAsia="Times New Roman" w:hAnsi="Arial" w:cs="Arial"/>
          <w:sz w:val="20"/>
          <w:szCs w:val="20"/>
        </w:rPr>
      </w:pPr>
    </w:p>
    <w:p w14:paraId="44D3BE06" w14:textId="3BB2E166" w:rsidR="00C54C08" w:rsidRPr="003D3FAB" w:rsidRDefault="00C54C08" w:rsidP="00C54C08">
      <w:pPr>
        <w:spacing w:after="120"/>
        <w:rPr>
          <w:rFonts w:ascii="Arial" w:eastAsia="Times New Roman" w:hAnsi="Arial" w:cs="Arial"/>
          <w:b/>
          <w:sz w:val="20"/>
          <w:szCs w:val="20"/>
        </w:rPr>
      </w:pPr>
      <w:r w:rsidRPr="003D3FAB">
        <w:rPr>
          <w:rFonts w:ascii="Arial" w:hAnsi="Arial" w:cs="Arial"/>
          <w:b/>
          <w:sz w:val="20"/>
          <w:szCs w:val="20"/>
        </w:rPr>
        <w:t>Potentiel d</w:t>
      </w:r>
      <w:r w:rsidR="00D37D0C" w:rsidRPr="003D3FAB">
        <w:rPr>
          <w:rFonts w:ascii="Arial" w:hAnsi="Arial" w:cs="Arial"/>
          <w:b/>
          <w:sz w:val="20"/>
          <w:szCs w:val="20"/>
        </w:rPr>
        <w:t>’</w:t>
      </w:r>
      <w:r w:rsidRPr="003D3FAB">
        <w:rPr>
          <w:rFonts w:ascii="Arial" w:hAnsi="Arial" w:cs="Arial"/>
          <w:b/>
          <w:sz w:val="20"/>
          <w:szCs w:val="20"/>
        </w:rPr>
        <w:t>amélioration</w:t>
      </w:r>
    </w:p>
    <w:p w14:paraId="0A2DD036" w14:textId="26398A00" w:rsidR="00C54C08" w:rsidRPr="003D3FAB" w:rsidRDefault="00C54C08" w:rsidP="00C54C08">
      <w:pPr>
        <w:spacing w:after="120"/>
        <w:rPr>
          <w:rFonts w:ascii="Arial" w:eastAsia="Times New Roman" w:hAnsi="Arial" w:cs="Arial"/>
          <w:sz w:val="20"/>
          <w:szCs w:val="20"/>
        </w:rPr>
      </w:pPr>
      <w:r w:rsidRPr="003D3FAB">
        <w:rPr>
          <w:rFonts w:ascii="Arial" w:hAnsi="Arial" w:cs="Arial"/>
          <w:sz w:val="20"/>
          <w:szCs w:val="20"/>
        </w:rPr>
        <w:t>En ce qui concerne les risques et les effets secondaires des médicaments, 25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% des patients se déclarent «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tout juste assez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» informés. 22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 xml:space="preserve">% considèrent que les informations fournies par le médecin sont insuffisantes. La Ligue suisse contre le rhumatisme conseille aux patients de </w:t>
      </w:r>
      <w:r w:rsidR="001138A6" w:rsidRPr="003D3FAB">
        <w:rPr>
          <w:rFonts w:ascii="Arial" w:hAnsi="Arial" w:cs="Arial"/>
          <w:sz w:val="20"/>
          <w:szCs w:val="20"/>
        </w:rPr>
        <w:t xml:space="preserve">poser des questions ciblées à leur </w:t>
      </w:r>
      <w:r w:rsidRPr="003D3FAB">
        <w:rPr>
          <w:rFonts w:ascii="Arial" w:hAnsi="Arial" w:cs="Arial"/>
          <w:sz w:val="20"/>
          <w:szCs w:val="20"/>
        </w:rPr>
        <w:t xml:space="preserve">médecin sur de possibles effets secondaires des médicaments. </w:t>
      </w:r>
    </w:p>
    <w:p w14:paraId="1A996DE7" w14:textId="4691EFB2" w:rsidR="00C54C08" w:rsidRPr="003D3FAB" w:rsidRDefault="00C54C08" w:rsidP="00C54C08">
      <w:pPr>
        <w:spacing w:after="120"/>
        <w:rPr>
          <w:rFonts w:ascii="Arial" w:eastAsia="Times New Roman" w:hAnsi="Arial" w:cs="Arial"/>
          <w:sz w:val="20"/>
          <w:szCs w:val="20"/>
        </w:rPr>
      </w:pPr>
      <w:r w:rsidRPr="003D3FAB">
        <w:rPr>
          <w:rFonts w:ascii="Arial" w:hAnsi="Arial" w:cs="Arial"/>
          <w:sz w:val="20"/>
          <w:szCs w:val="20"/>
        </w:rPr>
        <w:t>À la question «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Dans quelle mesure pouvez-vous parler franchement à votre médecin de vos doutes et de vos craintes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?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», 26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% répondent «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peu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» et 6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% «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pas du tout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». Et la majorité des deux tiers dont le niveau de confiance envers leur médecin est «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très élevé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» ou «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élevé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» contraste avec les 31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% dont la confiance est «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plutôt faible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» (22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%) à «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faible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» (9</w:t>
      </w:r>
      <w:r w:rsidR="00D37D0C" w:rsidRPr="003D3FAB">
        <w:rPr>
          <w:rFonts w:ascii="Arial" w:hAnsi="Arial" w:cs="Arial"/>
          <w:sz w:val="20"/>
          <w:szCs w:val="20"/>
        </w:rPr>
        <w:t> </w:t>
      </w:r>
      <w:r w:rsidRPr="003D3FAB">
        <w:rPr>
          <w:rFonts w:ascii="Arial" w:hAnsi="Arial" w:cs="Arial"/>
          <w:sz w:val="20"/>
          <w:szCs w:val="20"/>
        </w:rPr>
        <w:t>%).</w:t>
      </w:r>
    </w:p>
    <w:p w14:paraId="7E6F9D45" w14:textId="65345239" w:rsidR="00C54C08" w:rsidRPr="00D37D0C" w:rsidRDefault="00C54C08" w:rsidP="00C54C08">
      <w:pPr>
        <w:spacing w:after="120"/>
        <w:rPr>
          <w:rFonts w:ascii="Arial" w:eastAsia="Times New Roman" w:hAnsi="Arial" w:cs="Arial"/>
          <w:sz w:val="20"/>
          <w:szCs w:val="20"/>
        </w:rPr>
      </w:pPr>
      <w:r w:rsidRPr="003D3FAB">
        <w:rPr>
          <w:rFonts w:ascii="Arial" w:hAnsi="Arial" w:cs="Arial"/>
          <w:sz w:val="20"/>
          <w:szCs w:val="20"/>
        </w:rPr>
        <w:t>Que faire en cas de manque de</w:t>
      </w:r>
      <w:r w:rsidRPr="00D37D0C">
        <w:rPr>
          <w:rFonts w:ascii="Arial" w:hAnsi="Arial" w:cs="Arial"/>
          <w:sz w:val="20"/>
          <w:szCs w:val="20"/>
        </w:rPr>
        <w:t xml:space="preserve"> confiance envers le praticien</w:t>
      </w:r>
      <w:r w:rsidR="00D37D0C">
        <w:rPr>
          <w:rFonts w:ascii="Arial" w:hAnsi="Arial" w:cs="Arial"/>
          <w:sz w:val="20"/>
          <w:szCs w:val="20"/>
        </w:rPr>
        <w:t> </w:t>
      </w:r>
      <w:r w:rsidRPr="00D37D0C">
        <w:rPr>
          <w:rFonts w:ascii="Arial" w:hAnsi="Arial" w:cs="Arial"/>
          <w:sz w:val="20"/>
          <w:szCs w:val="20"/>
        </w:rPr>
        <w:t>? La Ligue suisse contre le rhumatisme déconseille de changer prématurément de médecin. Tout changement implique en effet d</w:t>
      </w:r>
      <w:r w:rsidR="00D37D0C">
        <w:rPr>
          <w:rFonts w:ascii="Arial" w:hAnsi="Arial" w:cs="Arial"/>
          <w:sz w:val="20"/>
          <w:szCs w:val="20"/>
        </w:rPr>
        <w:t>’</w:t>
      </w:r>
      <w:r w:rsidRPr="00D37D0C">
        <w:rPr>
          <w:rFonts w:ascii="Arial" w:hAnsi="Arial" w:cs="Arial"/>
          <w:sz w:val="20"/>
          <w:szCs w:val="20"/>
        </w:rPr>
        <w:t>établir une nouvelle relation de confiance</w:t>
      </w:r>
      <w:r w:rsidR="00D37D0C" w:rsidRPr="00D37D0C">
        <w:rPr>
          <w:rFonts w:ascii="Arial" w:hAnsi="Arial" w:cs="Arial"/>
          <w:sz w:val="20"/>
          <w:szCs w:val="20"/>
        </w:rPr>
        <w:t xml:space="preserve"> avec le nouveau praticien</w:t>
      </w:r>
      <w:r w:rsidRPr="00D37D0C">
        <w:rPr>
          <w:rFonts w:ascii="Arial" w:hAnsi="Arial" w:cs="Arial"/>
          <w:sz w:val="20"/>
          <w:szCs w:val="20"/>
        </w:rPr>
        <w:t>. Les patients insatisfaits devraient d</w:t>
      </w:r>
      <w:r w:rsidR="00D37D0C">
        <w:rPr>
          <w:rFonts w:ascii="Arial" w:hAnsi="Arial" w:cs="Arial"/>
          <w:sz w:val="20"/>
          <w:szCs w:val="20"/>
        </w:rPr>
        <w:t>’</w:t>
      </w:r>
      <w:r w:rsidRPr="00D37D0C">
        <w:rPr>
          <w:rFonts w:ascii="Arial" w:hAnsi="Arial" w:cs="Arial"/>
          <w:sz w:val="20"/>
          <w:szCs w:val="20"/>
        </w:rPr>
        <w:t>abord rechercher le dialogue avec le médecin, lui faire part de leurs doutes et lui donner la possibilité de répondre à leurs critiques. En cas de méfiance réciproque, le changement de médecin est en revanche inéluctable.</w:t>
      </w:r>
    </w:p>
    <w:p w14:paraId="5B4BEA46" w14:textId="2B1FF55B" w:rsidR="00C54C08" w:rsidRPr="00D37D0C" w:rsidRDefault="00AC2547" w:rsidP="00C54C08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F5429E" w:rsidRPr="00D37D0C">
        <w:rPr>
          <w:rFonts w:ascii="Arial" w:hAnsi="Arial" w:cs="Arial"/>
          <w:sz w:val="20"/>
          <w:szCs w:val="20"/>
        </w:rPr>
        <w:t>Pour plus d</w:t>
      </w:r>
      <w:r w:rsidR="00D37D0C">
        <w:rPr>
          <w:rFonts w:ascii="Arial" w:hAnsi="Arial" w:cs="Arial"/>
          <w:sz w:val="20"/>
          <w:szCs w:val="20"/>
        </w:rPr>
        <w:t>’</w:t>
      </w:r>
      <w:r w:rsidR="00F5429E" w:rsidRPr="00D37D0C">
        <w:rPr>
          <w:rFonts w:ascii="Arial" w:hAnsi="Arial" w:cs="Arial"/>
          <w:sz w:val="20"/>
          <w:szCs w:val="20"/>
        </w:rPr>
        <w:t>informations sur des sujets tels que le choix du médecin ou les droits des patients, veuillez consulter la brochure de la Ligue suisse contre le rhumatisme «</w:t>
      </w:r>
      <w:r w:rsidR="00D37D0C">
        <w:rPr>
          <w:rFonts w:ascii="Arial" w:hAnsi="Arial" w:cs="Arial"/>
          <w:sz w:val="20"/>
          <w:szCs w:val="20"/>
        </w:rPr>
        <w:t> </w:t>
      </w:r>
      <w:r w:rsidR="00F5429E" w:rsidRPr="00D37D0C">
        <w:rPr>
          <w:rFonts w:ascii="Arial" w:hAnsi="Arial" w:cs="Arial"/>
          <w:sz w:val="20"/>
          <w:szCs w:val="20"/>
        </w:rPr>
        <w:t>Patient et médecin</w:t>
      </w:r>
      <w:r w:rsidR="00D37D0C">
        <w:rPr>
          <w:rFonts w:ascii="Arial" w:hAnsi="Arial" w:cs="Arial"/>
          <w:sz w:val="20"/>
          <w:szCs w:val="20"/>
        </w:rPr>
        <w:t> </w:t>
      </w:r>
      <w:r w:rsidR="00F5429E" w:rsidRPr="00D37D0C">
        <w:rPr>
          <w:rFonts w:ascii="Arial" w:hAnsi="Arial" w:cs="Arial"/>
          <w:sz w:val="20"/>
          <w:szCs w:val="20"/>
        </w:rPr>
        <w:t>: écouter et se comprendre</w:t>
      </w:r>
      <w:r w:rsidR="00D37D0C">
        <w:rPr>
          <w:rFonts w:ascii="Arial" w:hAnsi="Arial" w:cs="Arial"/>
          <w:sz w:val="20"/>
          <w:szCs w:val="20"/>
        </w:rPr>
        <w:t> </w:t>
      </w:r>
      <w:r w:rsidR="00F5429E" w:rsidRPr="00D37D0C">
        <w:rPr>
          <w:rFonts w:ascii="Arial" w:hAnsi="Arial" w:cs="Arial"/>
          <w:sz w:val="20"/>
          <w:szCs w:val="20"/>
        </w:rPr>
        <w:t>».</w:t>
      </w:r>
      <w:r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9A2611">
          <w:rPr>
            <w:rStyle w:val="Hyperlink"/>
            <w:rFonts w:ascii="Arial" w:hAnsi="Arial" w:cs="Arial"/>
            <w:sz w:val="20"/>
            <w:szCs w:val="20"/>
          </w:rPr>
          <w:t>www.rheumaliga-shop.ch/fr/f309-patient-et-medecin-ecouter-et-se-comprendre.html</w:t>
        </w:r>
      </w:hyperlink>
    </w:p>
    <w:p w14:paraId="169BFE9B" w14:textId="77777777" w:rsidR="007265EF" w:rsidRPr="00D37D0C" w:rsidRDefault="007265EF" w:rsidP="0096645F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78028B8D" w14:textId="77777777" w:rsidR="00F45809" w:rsidRPr="00D37D0C" w:rsidRDefault="00F45809" w:rsidP="00F45809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D37D0C">
        <w:rPr>
          <w:rFonts w:ascii="Arial" w:hAnsi="Arial" w:cs="Arial"/>
          <w:b/>
          <w:sz w:val="20"/>
          <w:szCs w:val="20"/>
        </w:rPr>
        <w:t>Informations complémentaires</w:t>
      </w:r>
    </w:p>
    <w:p w14:paraId="14B08BE6" w14:textId="77777777" w:rsidR="00F45809" w:rsidRPr="00D37D0C" w:rsidRDefault="00F45809" w:rsidP="00F45809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D37D0C">
        <w:rPr>
          <w:rFonts w:ascii="Arial" w:hAnsi="Arial" w:cs="Arial"/>
          <w:sz w:val="20"/>
          <w:szCs w:val="20"/>
        </w:rPr>
        <w:t>Monika Siber, responsable communication, Ligue suisse contre le rhumatisme</w:t>
      </w:r>
    </w:p>
    <w:p w14:paraId="53F3AAC7" w14:textId="77777777" w:rsidR="00F45809" w:rsidRPr="00D37D0C" w:rsidRDefault="00F45809" w:rsidP="00F45809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D37D0C">
        <w:rPr>
          <w:rFonts w:ascii="Arial" w:hAnsi="Arial" w:cs="Arial"/>
          <w:sz w:val="20"/>
          <w:szCs w:val="20"/>
        </w:rPr>
        <w:t>Tél. 044 487 40 60 / 079 610 79 91</w:t>
      </w:r>
    </w:p>
    <w:p w14:paraId="2C5E8F62" w14:textId="476AE5ED" w:rsidR="00985848" w:rsidRDefault="00F45809" w:rsidP="00985848">
      <w:pPr>
        <w:autoSpaceDE w:val="0"/>
        <w:autoSpaceDN w:val="0"/>
        <w:adjustRightInd w:val="0"/>
        <w:spacing w:line="240" w:lineRule="auto"/>
        <w:rPr>
          <w:sz w:val="20"/>
        </w:rPr>
      </w:pPr>
      <w:r w:rsidRPr="00D37D0C">
        <w:rPr>
          <w:rFonts w:ascii="Arial" w:hAnsi="Arial" w:cs="Arial"/>
          <w:sz w:val="20"/>
          <w:szCs w:val="20"/>
        </w:rPr>
        <w:t xml:space="preserve">m.siber@rheumaliga.ch, </w:t>
      </w:r>
      <w:hyperlink r:id="rId8" w:history="1">
        <w:r w:rsidR="00985848" w:rsidRPr="003B4DF0">
          <w:rPr>
            <w:rStyle w:val="Hyperlink"/>
            <w:rFonts w:ascii="Arial" w:hAnsi="Arial" w:cs="Arial"/>
            <w:sz w:val="20"/>
            <w:szCs w:val="20"/>
          </w:rPr>
          <w:t>www.ligues-rhumatisme.ch</w:t>
        </w:r>
      </w:hyperlink>
      <w:r w:rsidR="00985848">
        <w:rPr>
          <w:rFonts w:ascii="Arial" w:hAnsi="Arial" w:cs="Arial"/>
          <w:sz w:val="20"/>
          <w:szCs w:val="20"/>
        </w:rPr>
        <w:t xml:space="preserve"> </w:t>
      </w:r>
    </w:p>
    <w:p w14:paraId="6515ABC5" w14:textId="77777777" w:rsidR="00985848" w:rsidRPr="00985848" w:rsidRDefault="00985848" w:rsidP="00985848">
      <w:pPr>
        <w:rPr>
          <w:sz w:val="20"/>
        </w:rPr>
      </w:pPr>
    </w:p>
    <w:p w14:paraId="3B5519F0" w14:textId="77777777" w:rsidR="00985848" w:rsidRPr="00985848" w:rsidRDefault="00985848" w:rsidP="00985848">
      <w:pPr>
        <w:rPr>
          <w:sz w:val="20"/>
        </w:rPr>
      </w:pPr>
    </w:p>
    <w:p w14:paraId="6B0387D1" w14:textId="4AD0D17F" w:rsidR="0096645F" w:rsidRPr="00985848" w:rsidRDefault="00985848" w:rsidP="00985848">
      <w:pPr>
        <w:tabs>
          <w:tab w:val="left" w:pos="4170"/>
        </w:tabs>
        <w:rPr>
          <w:sz w:val="20"/>
        </w:rPr>
      </w:pPr>
      <w:r>
        <w:rPr>
          <w:sz w:val="20"/>
        </w:rPr>
        <w:tab/>
      </w:r>
      <w:bookmarkStart w:id="0" w:name="_GoBack"/>
      <w:bookmarkEnd w:id="0"/>
    </w:p>
    <w:sectPr w:rsidR="0096645F" w:rsidRPr="00985848" w:rsidSect="009858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119" w:right="851" w:bottom="1418" w:left="1701" w:header="624" w:footer="578" w:gutter="0"/>
      <w:paperSrc w:first="1278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FAFC1" w14:textId="77777777" w:rsidR="004548F4" w:rsidRDefault="004548F4">
      <w:r>
        <w:separator/>
      </w:r>
    </w:p>
  </w:endnote>
  <w:endnote w:type="continuationSeparator" w:id="0">
    <w:p w14:paraId="36AA489D" w14:textId="77777777" w:rsidR="004548F4" w:rsidRDefault="0045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CE03C" w14:textId="77777777" w:rsidR="00D37D0C" w:rsidRDefault="00D37D0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FB532" w14:textId="4BCF4DE6" w:rsidR="00821934" w:rsidRPr="00602FAD" w:rsidRDefault="001C199C" w:rsidP="00A61FCD">
    <w:pPr>
      <w:pStyle w:val="Fuzeile"/>
      <w:rPr>
        <w:spacing w:val="-6"/>
        <w:sz w:val="14"/>
        <w:szCs w:val="14"/>
      </w:rPr>
    </w:pPr>
    <w:r w:rsidRPr="00602FAD">
      <w:rPr>
        <w:noProof/>
        <w:sz w:val="14"/>
        <w:szCs w:val="14"/>
        <w:lang w:val="de-CH" w:eastAsia="de-CH" w:bidi="ar-SA"/>
      </w:rPr>
      <w:drawing>
        <wp:anchor distT="0" distB="0" distL="114300" distR="114300" simplePos="0" relativeHeight="251658240" behindDoc="1" locked="0" layoutInCell="1" allowOverlap="1" wp14:anchorId="7380AD02" wp14:editId="2A7A1F0A">
          <wp:simplePos x="0" y="0"/>
          <wp:positionH relativeFrom="column">
            <wp:posOffset>-514350</wp:posOffset>
          </wp:positionH>
          <wp:positionV relativeFrom="paragraph">
            <wp:posOffset>-37465</wp:posOffset>
          </wp:positionV>
          <wp:extent cx="285750" cy="314325"/>
          <wp:effectExtent l="0" t="0" r="0" b="9525"/>
          <wp:wrapTight wrapText="bothSides">
            <wp:wrapPolygon edited="0">
              <wp:start x="0" y="0"/>
              <wp:lineTo x="0" y="20945"/>
              <wp:lineTo x="20160" y="20945"/>
              <wp:lineTo x="20160" y="0"/>
              <wp:lineTo x="0" y="0"/>
            </wp:wrapPolygon>
          </wp:wrapTight>
          <wp:docPr id="3" name="Bild 3" descr="ZEWO_Logo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EWO_Logo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2FAD">
      <w:rPr>
        <w:sz w:val="14"/>
        <w:szCs w:val="14"/>
      </w:rPr>
      <w:t>Ligue suisse contre le rhumatisme</w:t>
    </w:r>
    <w:r w:rsidRPr="00602FAD">
      <w:rPr>
        <w:spacing w:val="-6"/>
        <w:sz w:val="14"/>
        <w:szCs w:val="14"/>
      </w:rPr>
      <w:t xml:space="preserve"> · </w:t>
    </w:r>
    <w:proofErr w:type="spellStart"/>
    <w:r w:rsidRPr="00602FAD">
      <w:rPr>
        <w:spacing w:val="-6"/>
        <w:sz w:val="14"/>
        <w:szCs w:val="14"/>
      </w:rPr>
      <w:t>Josefstrasse</w:t>
    </w:r>
    <w:proofErr w:type="spellEnd"/>
    <w:r w:rsidR="00D37D0C">
      <w:rPr>
        <w:spacing w:val="-6"/>
        <w:sz w:val="14"/>
        <w:szCs w:val="14"/>
      </w:rPr>
      <w:t> </w:t>
    </w:r>
    <w:r w:rsidRPr="00602FAD">
      <w:rPr>
        <w:spacing w:val="-6"/>
        <w:sz w:val="14"/>
        <w:szCs w:val="14"/>
      </w:rPr>
      <w:t>92 · 8005 Zurich · Téléphone 044 487 40 00 · Commandes 044 487 40 10 · Fax 044 487 40 19</w:t>
    </w:r>
  </w:p>
  <w:p w14:paraId="48870EAA" w14:textId="2D253075" w:rsidR="00821934" w:rsidRPr="00602FAD" w:rsidRDefault="00821934" w:rsidP="00A61FCD">
    <w:pPr>
      <w:pStyle w:val="Fuzeile"/>
      <w:rPr>
        <w:spacing w:val="-2"/>
        <w:sz w:val="14"/>
        <w:szCs w:val="14"/>
      </w:rPr>
    </w:pPr>
    <w:r w:rsidRPr="00602FAD">
      <w:rPr>
        <w:spacing w:val="-6"/>
        <w:sz w:val="14"/>
        <w:szCs w:val="14"/>
      </w:rPr>
      <w:t>E-mail info@rheumaliga.ch · www.rheumaliga.ch · Compte postal</w:t>
    </w:r>
    <w:r w:rsidR="00D37D0C">
      <w:rPr>
        <w:spacing w:val="-6"/>
        <w:sz w:val="14"/>
        <w:szCs w:val="14"/>
      </w:rPr>
      <w:t> </w:t>
    </w:r>
    <w:r w:rsidRPr="00602FAD">
      <w:rPr>
        <w:spacing w:val="-6"/>
        <w:sz w:val="14"/>
        <w:szCs w:val="14"/>
      </w:rPr>
      <w:t>80-2042-1 · Banque UBS Zurich, siège principal, compte 590.960.01F · N° TVA</w:t>
    </w:r>
    <w:r w:rsidR="00D37D0C">
      <w:rPr>
        <w:spacing w:val="-6"/>
        <w:sz w:val="14"/>
        <w:szCs w:val="14"/>
      </w:rPr>
      <w:t> </w:t>
    </w:r>
    <w:r w:rsidRPr="00602FAD">
      <w:rPr>
        <w:spacing w:val="-6"/>
        <w:sz w:val="14"/>
        <w:szCs w:val="14"/>
      </w:rPr>
      <w:t>356 901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65CD4" w14:textId="77777777" w:rsidR="00D37D0C" w:rsidRDefault="00D37D0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1D548" w14:textId="77777777" w:rsidR="004548F4" w:rsidRDefault="004548F4">
      <w:r>
        <w:separator/>
      </w:r>
    </w:p>
  </w:footnote>
  <w:footnote w:type="continuationSeparator" w:id="0">
    <w:p w14:paraId="5C93BB96" w14:textId="77777777" w:rsidR="004548F4" w:rsidRDefault="00454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23610" w14:textId="77777777" w:rsidR="00D37D0C" w:rsidRDefault="00D37D0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00A0D" w14:textId="77777777" w:rsidR="00821934" w:rsidRDefault="001C199C">
    <w:pPr>
      <w:ind w:right="-296" w:firstLine="708"/>
      <w:jc w:val="right"/>
    </w:pPr>
    <w:r>
      <w:rPr>
        <w:noProof/>
        <w:lang w:val="de-CH" w:eastAsia="de-CH" w:bidi="ar-SA"/>
      </w:rPr>
      <w:drawing>
        <wp:inline distT="0" distB="0" distL="0" distR="0" wp14:anchorId="2D0944A4" wp14:editId="579B14FA">
          <wp:extent cx="2266950" cy="1133475"/>
          <wp:effectExtent l="0" t="0" r="0" b="9525"/>
          <wp:docPr id="1" name="Bild 1" descr="ch_3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_3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0E7E26" w14:textId="77777777" w:rsidR="00821934" w:rsidRDefault="0082193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557F2" w14:textId="77777777" w:rsidR="00D37D0C" w:rsidRDefault="00D37D0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5F"/>
    <w:rsid w:val="00000036"/>
    <w:rsid w:val="00000E56"/>
    <w:rsid w:val="00000F76"/>
    <w:rsid w:val="000016F6"/>
    <w:rsid w:val="000024D0"/>
    <w:rsid w:val="00002E15"/>
    <w:rsid w:val="00003363"/>
    <w:rsid w:val="000054B2"/>
    <w:rsid w:val="00005C5D"/>
    <w:rsid w:val="000066D4"/>
    <w:rsid w:val="0000700C"/>
    <w:rsid w:val="00007A6D"/>
    <w:rsid w:val="00007B2B"/>
    <w:rsid w:val="0001044D"/>
    <w:rsid w:val="00011DB6"/>
    <w:rsid w:val="00011DCE"/>
    <w:rsid w:val="000136BE"/>
    <w:rsid w:val="00013C76"/>
    <w:rsid w:val="000165CD"/>
    <w:rsid w:val="00016CF4"/>
    <w:rsid w:val="000171F7"/>
    <w:rsid w:val="00017323"/>
    <w:rsid w:val="00017AD5"/>
    <w:rsid w:val="00020C15"/>
    <w:rsid w:val="00021816"/>
    <w:rsid w:val="000226BE"/>
    <w:rsid w:val="00023F65"/>
    <w:rsid w:val="00023F88"/>
    <w:rsid w:val="00024154"/>
    <w:rsid w:val="00024FDD"/>
    <w:rsid w:val="00025629"/>
    <w:rsid w:val="00025835"/>
    <w:rsid w:val="00025BCB"/>
    <w:rsid w:val="0002773C"/>
    <w:rsid w:val="00030DFA"/>
    <w:rsid w:val="000316E7"/>
    <w:rsid w:val="000324CA"/>
    <w:rsid w:val="00032ACB"/>
    <w:rsid w:val="00033837"/>
    <w:rsid w:val="0003476A"/>
    <w:rsid w:val="000348AB"/>
    <w:rsid w:val="00037504"/>
    <w:rsid w:val="00040248"/>
    <w:rsid w:val="00041245"/>
    <w:rsid w:val="00041390"/>
    <w:rsid w:val="00041D8E"/>
    <w:rsid w:val="000425F5"/>
    <w:rsid w:val="00043717"/>
    <w:rsid w:val="000445C5"/>
    <w:rsid w:val="00044957"/>
    <w:rsid w:val="00044EB7"/>
    <w:rsid w:val="00046700"/>
    <w:rsid w:val="0004679B"/>
    <w:rsid w:val="00047174"/>
    <w:rsid w:val="00047B88"/>
    <w:rsid w:val="00047C8E"/>
    <w:rsid w:val="00047F21"/>
    <w:rsid w:val="000500B4"/>
    <w:rsid w:val="000514B5"/>
    <w:rsid w:val="000518A2"/>
    <w:rsid w:val="00052245"/>
    <w:rsid w:val="00053468"/>
    <w:rsid w:val="00053893"/>
    <w:rsid w:val="00053F91"/>
    <w:rsid w:val="00054533"/>
    <w:rsid w:val="000561A8"/>
    <w:rsid w:val="00056B34"/>
    <w:rsid w:val="0005742D"/>
    <w:rsid w:val="00060106"/>
    <w:rsid w:val="00062006"/>
    <w:rsid w:val="000624E3"/>
    <w:rsid w:val="0006253D"/>
    <w:rsid w:val="0006255E"/>
    <w:rsid w:val="00063F1C"/>
    <w:rsid w:val="00064E86"/>
    <w:rsid w:val="00065C91"/>
    <w:rsid w:val="0006644D"/>
    <w:rsid w:val="00066AA3"/>
    <w:rsid w:val="00067052"/>
    <w:rsid w:val="00067247"/>
    <w:rsid w:val="00067717"/>
    <w:rsid w:val="000703ED"/>
    <w:rsid w:val="00071106"/>
    <w:rsid w:val="00071569"/>
    <w:rsid w:val="00071F12"/>
    <w:rsid w:val="000741ED"/>
    <w:rsid w:val="0007453B"/>
    <w:rsid w:val="00074972"/>
    <w:rsid w:val="0007545F"/>
    <w:rsid w:val="00075558"/>
    <w:rsid w:val="000755D2"/>
    <w:rsid w:val="00077791"/>
    <w:rsid w:val="00077F2E"/>
    <w:rsid w:val="00080BAB"/>
    <w:rsid w:val="00081B0A"/>
    <w:rsid w:val="000827F5"/>
    <w:rsid w:val="0008461B"/>
    <w:rsid w:val="00084F4B"/>
    <w:rsid w:val="00087BDD"/>
    <w:rsid w:val="00090560"/>
    <w:rsid w:val="00091621"/>
    <w:rsid w:val="00092602"/>
    <w:rsid w:val="00092CD3"/>
    <w:rsid w:val="0009366B"/>
    <w:rsid w:val="00094640"/>
    <w:rsid w:val="000949BD"/>
    <w:rsid w:val="0009767A"/>
    <w:rsid w:val="00097B7E"/>
    <w:rsid w:val="00097C1A"/>
    <w:rsid w:val="000A15CA"/>
    <w:rsid w:val="000A167E"/>
    <w:rsid w:val="000A180B"/>
    <w:rsid w:val="000A19F4"/>
    <w:rsid w:val="000A1E7F"/>
    <w:rsid w:val="000A23B8"/>
    <w:rsid w:val="000A4076"/>
    <w:rsid w:val="000A654D"/>
    <w:rsid w:val="000A6BE7"/>
    <w:rsid w:val="000A6F09"/>
    <w:rsid w:val="000A787E"/>
    <w:rsid w:val="000A7C53"/>
    <w:rsid w:val="000B0A4D"/>
    <w:rsid w:val="000B2941"/>
    <w:rsid w:val="000B2E91"/>
    <w:rsid w:val="000B306B"/>
    <w:rsid w:val="000B3B7C"/>
    <w:rsid w:val="000B4157"/>
    <w:rsid w:val="000B4197"/>
    <w:rsid w:val="000B4B01"/>
    <w:rsid w:val="000B4DF8"/>
    <w:rsid w:val="000B5D66"/>
    <w:rsid w:val="000C166D"/>
    <w:rsid w:val="000C2521"/>
    <w:rsid w:val="000C282D"/>
    <w:rsid w:val="000C3247"/>
    <w:rsid w:val="000C4503"/>
    <w:rsid w:val="000C6FCE"/>
    <w:rsid w:val="000C7F38"/>
    <w:rsid w:val="000D2397"/>
    <w:rsid w:val="000D2705"/>
    <w:rsid w:val="000D37FD"/>
    <w:rsid w:val="000D3E7F"/>
    <w:rsid w:val="000D480A"/>
    <w:rsid w:val="000D77D5"/>
    <w:rsid w:val="000E0A18"/>
    <w:rsid w:val="000E1236"/>
    <w:rsid w:val="000E2AF5"/>
    <w:rsid w:val="000E2C94"/>
    <w:rsid w:val="000E41D0"/>
    <w:rsid w:val="000E4801"/>
    <w:rsid w:val="000E568D"/>
    <w:rsid w:val="000E58EE"/>
    <w:rsid w:val="000E6324"/>
    <w:rsid w:val="000E711F"/>
    <w:rsid w:val="000E73A6"/>
    <w:rsid w:val="000E765D"/>
    <w:rsid w:val="000F0050"/>
    <w:rsid w:val="000F0C15"/>
    <w:rsid w:val="000F4C4B"/>
    <w:rsid w:val="000F58D1"/>
    <w:rsid w:val="000F681F"/>
    <w:rsid w:val="000F6B72"/>
    <w:rsid w:val="001001A1"/>
    <w:rsid w:val="00100ACB"/>
    <w:rsid w:val="00100ECC"/>
    <w:rsid w:val="00102B02"/>
    <w:rsid w:val="00106CB4"/>
    <w:rsid w:val="00110ED6"/>
    <w:rsid w:val="00111D0F"/>
    <w:rsid w:val="00111D87"/>
    <w:rsid w:val="00112A3A"/>
    <w:rsid w:val="001138A6"/>
    <w:rsid w:val="00115B18"/>
    <w:rsid w:val="00116AE4"/>
    <w:rsid w:val="001170D3"/>
    <w:rsid w:val="0011745C"/>
    <w:rsid w:val="00117546"/>
    <w:rsid w:val="00117B0D"/>
    <w:rsid w:val="001201C2"/>
    <w:rsid w:val="00120B86"/>
    <w:rsid w:val="00122A40"/>
    <w:rsid w:val="00124E6D"/>
    <w:rsid w:val="00125082"/>
    <w:rsid w:val="00125727"/>
    <w:rsid w:val="001261D4"/>
    <w:rsid w:val="00126C1C"/>
    <w:rsid w:val="00130191"/>
    <w:rsid w:val="0013104E"/>
    <w:rsid w:val="0013114F"/>
    <w:rsid w:val="001317AA"/>
    <w:rsid w:val="00132258"/>
    <w:rsid w:val="00132F35"/>
    <w:rsid w:val="00133002"/>
    <w:rsid w:val="0013339D"/>
    <w:rsid w:val="001345AF"/>
    <w:rsid w:val="00134A94"/>
    <w:rsid w:val="00135425"/>
    <w:rsid w:val="00136F7D"/>
    <w:rsid w:val="001374B0"/>
    <w:rsid w:val="0013770A"/>
    <w:rsid w:val="00140B17"/>
    <w:rsid w:val="00140F91"/>
    <w:rsid w:val="00141293"/>
    <w:rsid w:val="00141B7E"/>
    <w:rsid w:val="001425DE"/>
    <w:rsid w:val="0014260B"/>
    <w:rsid w:val="001434C2"/>
    <w:rsid w:val="0014672E"/>
    <w:rsid w:val="00147A91"/>
    <w:rsid w:val="00150547"/>
    <w:rsid w:val="00150D36"/>
    <w:rsid w:val="00151180"/>
    <w:rsid w:val="0015121B"/>
    <w:rsid w:val="00151390"/>
    <w:rsid w:val="00152D88"/>
    <w:rsid w:val="001530CA"/>
    <w:rsid w:val="0015354A"/>
    <w:rsid w:val="00153D0C"/>
    <w:rsid w:val="0015454C"/>
    <w:rsid w:val="001545FB"/>
    <w:rsid w:val="00154997"/>
    <w:rsid w:val="00155AF6"/>
    <w:rsid w:val="001575A0"/>
    <w:rsid w:val="00157652"/>
    <w:rsid w:val="0016063E"/>
    <w:rsid w:val="00160A49"/>
    <w:rsid w:val="00161587"/>
    <w:rsid w:val="0016317B"/>
    <w:rsid w:val="00167F10"/>
    <w:rsid w:val="001700C9"/>
    <w:rsid w:val="00170BCC"/>
    <w:rsid w:val="00171ED1"/>
    <w:rsid w:val="0017204A"/>
    <w:rsid w:val="001725E0"/>
    <w:rsid w:val="00172C97"/>
    <w:rsid w:val="00173362"/>
    <w:rsid w:val="001733BF"/>
    <w:rsid w:val="001736DD"/>
    <w:rsid w:val="00173C54"/>
    <w:rsid w:val="00174A19"/>
    <w:rsid w:val="00175B5A"/>
    <w:rsid w:val="00175FA4"/>
    <w:rsid w:val="00176374"/>
    <w:rsid w:val="00176E11"/>
    <w:rsid w:val="00177512"/>
    <w:rsid w:val="0017786E"/>
    <w:rsid w:val="00177CA6"/>
    <w:rsid w:val="001807E3"/>
    <w:rsid w:val="001815AB"/>
    <w:rsid w:val="00181B24"/>
    <w:rsid w:val="00182149"/>
    <w:rsid w:val="00182C8B"/>
    <w:rsid w:val="00182D43"/>
    <w:rsid w:val="00182F76"/>
    <w:rsid w:val="00183088"/>
    <w:rsid w:val="0018343D"/>
    <w:rsid w:val="0018392E"/>
    <w:rsid w:val="00183F9A"/>
    <w:rsid w:val="0018607C"/>
    <w:rsid w:val="00186206"/>
    <w:rsid w:val="00186502"/>
    <w:rsid w:val="001878D2"/>
    <w:rsid w:val="00187C1C"/>
    <w:rsid w:val="00187C7C"/>
    <w:rsid w:val="00190479"/>
    <w:rsid w:val="00192699"/>
    <w:rsid w:val="001926D7"/>
    <w:rsid w:val="00192719"/>
    <w:rsid w:val="001930A2"/>
    <w:rsid w:val="0019620C"/>
    <w:rsid w:val="001964A6"/>
    <w:rsid w:val="00197DCC"/>
    <w:rsid w:val="001A12D3"/>
    <w:rsid w:val="001A1560"/>
    <w:rsid w:val="001A21F2"/>
    <w:rsid w:val="001A3420"/>
    <w:rsid w:val="001A47EF"/>
    <w:rsid w:val="001A49EC"/>
    <w:rsid w:val="001A4E21"/>
    <w:rsid w:val="001A5927"/>
    <w:rsid w:val="001A60B6"/>
    <w:rsid w:val="001B1804"/>
    <w:rsid w:val="001B2513"/>
    <w:rsid w:val="001B2D2D"/>
    <w:rsid w:val="001B313B"/>
    <w:rsid w:val="001B4ACF"/>
    <w:rsid w:val="001B5D1D"/>
    <w:rsid w:val="001B6B27"/>
    <w:rsid w:val="001B6E85"/>
    <w:rsid w:val="001B7D71"/>
    <w:rsid w:val="001B7F70"/>
    <w:rsid w:val="001C11AC"/>
    <w:rsid w:val="001C156E"/>
    <w:rsid w:val="001C1756"/>
    <w:rsid w:val="001C199C"/>
    <w:rsid w:val="001C1A99"/>
    <w:rsid w:val="001C38ED"/>
    <w:rsid w:val="001C4048"/>
    <w:rsid w:val="001C4641"/>
    <w:rsid w:val="001C5436"/>
    <w:rsid w:val="001C5567"/>
    <w:rsid w:val="001C55F1"/>
    <w:rsid w:val="001C7191"/>
    <w:rsid w:val="001D0B38"/>
    <w:rsid w:val="001D109C"/>
    <w:rsid w:val="001D1299"/>
    <w:rsid w:val="001D23BD"/>
    <w:rsid w:val="001D3BC9"/>
    <w:rsid w:val="001D4818"/>
    <w:rsid w:val="001D5DA9"/>
    <w:rsid w:val="001E0ABE"/>
    <w:rsid w:val="001E0D0E"/>
    <w:rsid w:val="001E0DAD"/>
    <w:rsid w:val="001E13BE"/>
    <w:rsid w:val="001E3F08"/>
    <w:rsid w:val="001E41F4"/>
    <w:rsid w:val="001E5269"/>
    <w:rsid w:val="001E6A56"/>
    <w:rsid w:val="001E7580"/>
    <w:rsid w:val="001F0540"/>
    <w:rsid w:val="001F09EE"/>
    <w:rsid w:val="001F1F14"/>
    <w:rsid w:val="001F27A3"/>
    <w:rsid w:val="001F34EB"/>
    <w:rsid w:val="001F5C28"/>
    <w:rsid w:val="001F61FF"/>
    <w:rsid w:val="001F6666"/>
    <w:rsid w:val="001F7E20"/>
    <w:rsid w:val="001F7E6C"/>
    <w:rsid w:val="001F7FF0"/>
    <w:rsid w:val="00200BF0"/>
    <w:rsid w:val="0020131F"/>
    <w:rsid w:val="002013B4"/>
    <w:rsid w:val="0020362E"/>
    <w:rsid w:val="00203649"/>
    <w:rsid w:val="00203BC1"/>
    <w:rsid w:val="00203CB0"/>
    <w:rsid w:val="00204BAB"/>
    <w:rsid w:val="00204D5E"/>
    <w:rsid w:val="0020588F"/>
    <w:rsid w:val="002058A5"/>
    <w:rsid w:val="00205B79"/>
    <w:rsid w:val="002064DC"/>
    <w:rsid w:val="00206AFD"/>
    <w:rsid w:val="0020724E"/>
    <w:rsid w:val="002075C2"/>
    <w:rsid w:val="002076C5"/>
    <w:rsid w:val="00212939"/>
    <w:rsid w:val="00215005"/>
    <w:rsid w:val="0021510D"/>
    <w:rsid w:val="0021559F"/>
    <w:rsid w:val="002159F7"/>
    <w:rsid w:val="00215C15"/>
    <w:rsid w:val="0021628F"/>
    <w:rsid w:val="002226FD"/>
    <w:rsid w:val="00222F7A"/>
    <w:rsid w:val="00223926"/>
    <w:rsid w:val="002242B3"/>
    <w:rsid w:val="002248C6"/>
    <w:rsid w:val="002259F4"/>
    <w:rsid w:val="00227E6E"/>
    <w:rsid w:val="00230553"/>
    <w:rsid w:val="002305CD"/>
    <w:rsid w:val="002309B7"/>
    <w:rsid w:val="00230B3E"/>
    <w:rsid w:val="00232233"/>
    <w:rsid w:val="00235338"/>
    <w:rsid w:val="002355DC"/>
    <w:rsid w:val="00237589"/>
    <w:rsid w:val="0023780E"/>
    <w:rsid w:val="00237A75"/>
    <w:rsid w:val="00240C40"/>
    <w:rsid w:val="00241F4D"/>
    <w:rsid w:val="00241FB7"/>
    <w:rsid w:val="00243585"/>
    <w:rsid w:val="0024423B"/>
    <w:rsid w:val="002449AD"/>
    <w:rsid w:val="00244B7D"/>
    <w:rsid w:val="002453E3"/>
    <w:rsid w:val="002466E6"/>
    <w:rsid w:val="00247552"/>
    <w:rsid w:val="002478CA"/>
    <w:rsid w:val="00247A9C"/>
    <w:rsid w:val="00247B17"/>
    <w:rsid w:val="0025067C"/>
    <w:rsid w:val="002510E5"/>
    <w:rsid w:val="00253F2E"/>
    <w:rsid w:val="00253F7F"/>
    <w:rsid w:val="00254BDC"/>
    <w:rsid w:val="002556A0"/>
    <w:rsid w:val="00255B9F"/>
    <w:rsid w:val="002561A9"/>
    <w:rsid w:val="002565EB"/>
    <w:rsid w:val="002566FE"/>
    <w:rsid w:val="002601FC"/>
    <w:rsid w:val="00260978"/>
    <w:rsid w:val="00260C1E"/>
    <w:rsid w:val="00260D39"/>
    <w:rsid w:val="0026124A"/>
    <w:rsid w:val="00261286"/>
    <w:rsid w:val="0026150D"/>
    <w:rsid w:val="00262273"/>
    <w:rsid w:val="00263377"/>
    <w:rsid w:val="00263A62"/>
    <w:rsid w:val="00263CA7"/>
    <w:rsid w:val="002644E3"/>
    <w:rsid w:val="00264834"/>
    <w:rsid w:val="00264D3F"/>
    <w:rsid w:val="002655D0"/>
    <w:rsid w:val="00266152"/>
    <w:rsid w:val="00266F71"/>
    <w:rsid w:val="002671DC"/>
    <w:rsid w:val="00267E3E"/>
    <w:rsid w:val="002715D6"/>
    <w:rsid w:val="002718B8"/>
    <w:rsid w:val="0027275F"/>
    <w:rsid w:val="00273E75"/>
    <w:rsid w:val="00274DDB"/>
    <w:rsid w:val="00275B84"/>
    <w:rsid w:val="00275C64"/>
    <w:rsid w:val="00275D03"/>
    <w:rsid w:val="00276C85"/>
    <w:rsid w:val="00276DC9"/>
    <w:rsid w:val="0027733E"/>
    <w:rsid w:val="00277592"/>
    <w:rsid w:val="00283686"/>
    <w:rsid w:val="00285068"/>
    <w:rsid w:val="00285151"/>
    <w:rsid w:val="00286271"/>
    <w:rsid w:val="002862FC"/>
    <w:rsid w:val="00286742"/>
    <w:rsid w:val="00286FA1"/>
    <w:rsid w:val="00287083"/>
    <w:rsid w:val="00287BB4"/>
    <w:rsid w:val="002903EE"/>
    <w:rsid w:val="002910EB"/>
    <w:rsid w:val="002911B9"/>
    <w:rsid w:val="00292E90"/>
    <w:rsid w:val="00294385"/>
    <w:rsid w:val="002947E2"/>
    <w:rsid w:val="00294934"/>
    <w:rsid w:val="002953EE"/>
    <w:rsid w:val="0029711E"/>
    <w:rsid w:val="002978CF"/>
    <w:rsid w:val="00297C37"/>
    <w:rsid w:val="002A060F"/>
    <w:rsid w:val="002A10B2"/>
    <w:rsid w:val="002A1EDE"/>
    <w:rsid w:val="002A2552"/>
    <w:rsid w:val="002A30BB"/>
    <w:rsid w:val="002A4CC7"/>
    <w:rsid w:val="002A536C"/>
    <w:rsid w:val="002A6006"/>
    <w:rsid w:val="002A78F6"/>
    <w:rsid w:val="002B035A"/>
    <w:rsid w:val="002B2AEB"/>
    <w:rsid w:val="002B3776"/>
    <w:rsid w:val="002B3B52"/>
    <w:rsid w:val="002B436E"/>
    <w:rsid w:val="002B541C"/>
    <w:rsid w:val="002B6A1F"/>
    <w:rsid w:val="002B6EBD"/>
    <w:rsid w:val="002B729C"/>
    <w:rsid w:val="002B799E"/>
    <w:rsid w:val="002C0AB3"/>
    <w:rsid w:val="002C2707"/>
    <w:rsid w:val="002C3770"/>
    <w:rsid w:val="002C37F1"/>
    <w:rsid w:val="002C4315"/>
    <w:rsid w:val="002C5ABE"/>
    <w:rsid w:val="002C78C6"/>
    <w:rsid w:val="002C7B39"/>
    <w:rsid w:val="002D0E55"/>
    <w:rsid w:val="002D1F95"/>
    <w:rsid w:val="002D2FCF"/>
    <w:rsid w:val="002D34AB"/>
    <w:rsid w:val="002D3B6B"/>
    <w:rsid w:val="002D3FC8"/>
    <w:rsid w:val="002D4819"/>
    <w:rsid w:val="002D4A44"/>
    <w:rsid w:val="002D51DB"/>
    <w:rsid w:val="002D6AF2"/>
    <w:rsid w:val="002E0190"/>
    <w:rsid w:val="002E0217"/>
    <w:rsid w:val="002E18A8"/>
    <w:rsid w:val="002E1EC5"/>
    <w:rsid w:val="002E28E3"/>
    <w:rsid w:val="002E30E4"/>
    <w:rsid w:val="002E3785"/>
    <w:rsid w:val="002E3B2B"/>
    <w:rsid w:val="002E5FD1"/>
    <w:rsid w:val="002E66FB"/>
    <w:rsid w:val="002E6C61"/>
    <w:rsid w:val="002E783D"/>
    <w:rsid w:val="002F0228"/>
    <w:rsid w:val="002F085C"/>
    <w:rsid w:val="002F0AD8"/>
    <w:rsid w:val="002F10C3"/>
    <w:rsid w:val="002F1299"/>
    <w:rsid w:val="002F1B07"/>
    <w:rsid w:val="002F1E44"/>
    <w:rsid w:val="002F365C"/>
    <w:rsid w:val="002F4999"/>
    <w:rsid w:val="002F565F"/>
    <w:rsid w:val="002F5E5E"/>
    <w:rsid w:val="002F6480"/>
    <w:rsid w:val="002F686D"/>
    <w:rsid w:val="002F6BBC"/>
    <w:rsid w:val="002F6C3C"/>
    <w:rsid w:val="002F6E5E"/>
    <w:rsid w:val="002F70FA"/>
    <w:rsid w:val="00300E6F"/>
    <w:rsid w:val="00301209"/>
    <w:rsid w:val="00301D8B"/>
    <w:rsid w:val="003038C6"/>
    <w:rsid w:val="00304F05"/>
    <w:rsid w:val="00304F08"/>
    <w:rsid w:val="00305365"/>
    <w:rsid w:val="003064C2"/>
    <w:rsid w:val="0031027D"/>
    <w:rsid w:val="00310325"/>
    <w:rsid w:val="00310457"/>
    <w:rsid w:val="00310EA2"/>
    <w:rsid w:val="0031130C"/>
    <w:rsid w:val="00311820"/>
    <w:rsid w:val="00311CEB"/>
    <w:rsid w:val="00311F5A"/>
    <w:rsid w:val="00312F24"/>
    <w:rsid w:val="0031306D"/>
    <w:rsid w:val="003138C5"/>
    <w:rsid w:val="00313E6C"/>
    <w:rsid w:val="00314693"/>
    <w:rsid w:val="00315DCC"/>
    <w:rsid w:val="00316729"/>
    <w:rsid w:val="00317B32"/>
    <w:rsid w:val="00321323"/>
    <w:rsid w:val="00321DB3"/>
    <w:rsid w:val="0032229E"/>
    <w:rsid w:val="003225C9"/>
    <w:rsid w:val="003225EC"/>
    <w:rsid w:val="00323A65"/>
    <w:rsid w:val="0032435A"/>
    <w:rsid w:val="00324913"/>
    <w:rsid w:val="003256CF"/>
    <w:rsid w:val="00326FBC"/>
    <w:rsid w:val="003279E0"/>
    <w:rsid w:val="003304E3"/>
    <w:rsid w:val="00331644"/>
    <w:rsid w:val="003316A2"/>
    <w:rsid w:val="00331C45"/>
    <w:rsid w:val="0033232D"/>
    <w:rsid w:val="00332DA4"/>
    <w:rsid w:val="00333516"/>
    <w:rsid w:val="0033448E"/>
    <w:rsid w:val="00334D64"/>
    <w:rsid w:val="00335543"/>
    <w:rsid w:val="00335D1A"/>
    <w:rsid w:val="00335E6C"/>
    <w:rsid w:val="003376DC"/>
    <w:rsid w:val="00340157"/>
    <w:rsid w:val="0034082E"/>
    <w:rsid w:val="00340D89"/>
    <w:rsid w:val="00343BD0"/>
    <w:rsid w:val="003443F5"/>
    <w:rsid w:val="003449EA"/>
    <w:rsid w:val="00345505"/>
    <w:rsid w:val="003457E8"/>
    <w:rsid w:val="0034585A"/>
    <w:rsid w:val="003458C8"/>
    <w:rsid w:val="00345B2F"/>
    <w:rsid w:val="00345D92"/>
    <w:rsid w:val="003462DC"/>
    <w:rsid w:val="00347225"/>
    <w:rsid w:val="00347FDD"/>
    <w:rsid w:val="00350AE5"/>
    <w:rsid w:val="00351A5F"/>
    <w:rsid w:val="00352B3A"/>
    <w:rsid w:val="003530EF"/>
    <w:rsid w:val="003535B9"/>
    <w:rsid w:val="003543BB"/>
    <w:rsid w:val="003557A5"/>
    <w:rsid w:val="003569ED"/>
    <w:rsid w:val="0035767E"/>
    <w:rsid w:val="00357E03"/>
    <w:rsid w:val="0036011A"/>
    <w:rsid w:val="00361923"/>
    <w:rsid w:val="00361C4B"/>
    <w:rsid w:val="00362036"/>
    <w:rsid w:val="003627CB"/>
    <w:rsid w:val="0036315B"/>
    <w:rsid w:val="00364C6D"/>
    <w:rsid w:val="00364CBB"/>
    <w:rsid w:val="00364FF4"/>
    <w:rsid w:val="0036541B"/>
    <w:rsid w:val="00365608"/>
    <w:rsid w:val="003656F0"/>
    <w:rsid w:val="00365F39"/>
    <w:rsid w:val="0036665C"/>
    <w:rsid w:val="00366C65"/>
    <w:rsid w:val="00367852"/>
    <w:rsid w:val="00367F51"/>
    <w:rsid w:val="003701B4"/>
    <w:rsid w:val="0037249F"/>
    <w:rsid w:val="00374749"/>
    <w:rsid w:val="00374913"/>
    <w:rsid w:val="00374E0F"/>
    <w:rsid w:val="00375D1D"/>
    <w:rsid w:val="00377FA3"/>
    <w:rsid w:val="00380EF9"/>
    <w:rsid w:val="003813AE"/>
    <w:rsid w:val="00381739"/>
    <w:rsid w:val="0038173A"/>
    <w:rsid w:val="00382AB6"/>
    <w:rsid w:val="00382E89"/>
    <w:rsid w:val="0038375F"/>
    <w:rsid w:val="00383BAC"/>
    <w:rsid w:val="00383C6A"/>
    <w:rsid w:val="00383FFA"/>
    <w:rsid w:val="0038443F"/>
    <w:rsid w:val="00384C0D"/>
    <w:rsid w:val="0039006E"/>
    <w:rsid w:val="00391A37"/>
    <w:rsid w:val="0039273E"/>
    <w:rsid w:val="00392D37"/>
    <w:rsid w:val="003943FA"/>
    <w:rsid w:val="00394E13"/>
    <w:rsid w:val="00396D14"/>
    <w:rsid w:val="00397D29"/>
    <w:rsid w:val="003A0B02"/>
    <w:rsid w:val="003A0CA0"/>
    <w:rsid w:val="003A0F65"/>
    <w:rsid w:val="003A2DFC"/>
    <w:rsid w:val="003A3EF2"/>
    <w:rsid w:val="003A5148"/>
    <w:rsid w:val="003A5CDD"/>
    <w:rsid w:val="003A5F88"/>
    <w:rsid w:val="003A673F"/>
    <w:rsid w:val="003A6846"/>
    <w:rsid w:val="003A7320"/>
    <w:rsid w:val="003A7BDC"/>
    <w:rsid w:val="003A7F26"/>
    <w:rsid w:val="003B07E1"/>
    <w:rsid w:val="003B4499"/>
    <w:rsid w:val="003B461D"/>
    <w:rsid w:val="003B4D9D"/>
    <w:rsid w:val="003B4E3B"/>
    <w:rsid w:val="003B5ADF"/>
    <w:rsid w:val="003B5F1C"/>
    <w:rsid w:val="003C07EE"/>
    <w:rsid w:val="003C18BD"/>
    <w:rsid w:val="003C2FE4"/>
    <w:rsid w:val="003C4376"/>
    <w:rsid w:val="003C4D00"/>
    <w:rsid w:val="003C6972"/>
    <w:rsid w:val="003C7722"/>
    <w:rsid w:val="003D1B8E"/>
    <w:rsid w:val="003D1F37"/>
    <w:rsid w:val="003D3BE0"/>
    <w:rsid w:val="003D3FAB"/>
    <w:rsid w:val="003D5677"/>
    <w:rsid w:val="003D65AA"/>
    <w:rsid w:val="003D6AF4"/>
    <w:rsid w:val="003D7801"/>
    <w:rsid w:val="003E158E"/>
    <w:rsid w:val="003E18DD"/>
    <w:rsid w:val="003E2E1E"/>
    <w:rsid w:val="003E32FB"/>
    <w:rsid w:val="003E4AF3"/>
    <w:rsid w:val="003E611F"/>
    <w:rsid w:val="003E700A"/>
    <w:rsid w:val="003E7046"/>
    <w:rsid w:val="003E7780"/>
    <w:rsid w:val="003E7FEC"/>
    <w:rsid w:val="003F1FFD"/>
    <w:rsid w:val="003F37CB"/>
    <w:rsid w:val="003F5F74"/>
    <w:rsid w:val="003F61A9"/>
    <w:rsid w:val="003F6711"/>
    <w:rsid w:val="003F68BD"/>
    <w:rsid w:val="003F6F29"/>
    <w:rsid w:val="003F7B35"/>
    <w:rsid w:val="00401149"/>
    <w:rsid w:val="004016B6"/>
    <w:rsid w:val="00401B7C"/>
    <w:rsid w:val="00402121"/>
    <w:rsid w:val="00402D00"/>
    <w:rsid w:val="00403EE3"/>
    <w:rsid w:val="00404D31"/>
    <w:rsid w:val="0040505D"/>
    <w:rsid w:val="004055D6"/>
    <w:rsid w:val="00406EB0"/>
    <w:rsid w:val="00412313"/>
    <w:rsid w:val="00412607"/>
    <w:rsid w:val="00415EEC"/>
    <w:rsid w:val="00416093"/>
    <w:rsid w:val="004160D7"/>
    <w:rsid w:val="0041673F"/>
    <w:rsid w:val="00417ACE"/>
    <w:rsid w:val="0042019B"/>
    <w:rsid w:val="00421185"/>
    <w:rsid w:val="004212A7"/>
    <w:rsid w:val="00421FE3"/>
    <w:rsid w:val="004220D7"/>
    <w:rsid w:val="00422ACB"/>
    <w:rsid w:val="00422D01"/>
    <w:rsid w:val="00423DBE"/>
    <w:rsid w:val="0042421F"/>
    <w:rsid w:val="00424320"/>
    <w:rsid w:val="004247ED"/>
    <w:rsid w:val="00424D75"/>
    <w:rsid w:val="00425890"/>
    <w:rsid w:val="00425ACF"/>
    <w:rsid w:val="00426232"/>
    <w:rsid w:val="004262C5"/>
    <w:rsid w:val="00426AFC"/>
    <w:rsid w:val="00427248"/>
    <w:rsid w:val="00427429"/>
    <w:rsid w:val="00433CCD"/>
    <w:rsid w:val="00433F84"/>
    <w:rsid w:val="0043410E"/>
    <w:rsid w:val="00434DA4"/>
    <w:rsid w:val="0043549D"/>
    <w:rsid w:val="0043557D"/>
    <w:rsid w:val="00435A68"/>
    <w:rsid w:val="00435C84"/>
    <w:rsid w:val="004368CF"/>
    <w:rsid w:val="00437435"/>
    <w:rsid w:val="0044137A"/>
    <w:rsid w:val="00442010"/>
    <w:rsid w:val="004425CC"/>
    <w:rsid w:val="0044359E"/>
    <w:rsid w:val="004440FD"/>
    <w:rsid w:val="00444C76"/>
    <w:rsid w:val="00445420"/>
    <w:rsid w:val="0044585B"/>
    <w:rsid w:val="00445DFE"/>
    <w:rsid w:val="00446E51"/>
    <w:rsid w:val="004473CA"/>
    <w:rsid w:val="00452336"/>
    <w:rsid w:val="00452C0B"/>
    <w:rsid w:val="00453093"/>
    <w:rsid w:val="0045470D"/>
    <w:rsid w:val="004548F4"/>
    <w:rsid w:val="004607B4"/>
    <w:rsid w:val="00461D68"/>
    <w:rsid w:val="004622C0"/>
    <w:rsid w:val="00462430"/>
    <w:rsid w:val="004637C3"/>
    <w:rsid w:val="004655E9"/>
    <w:rsid w:val="00465825"/>
    <w:rsid w:val="00465971"/>
    <w:rsid w:val="00466539"/>
    <w:rsid w:val="00467851"/>
    <w:rsid w:val="0047183C"/>
    <w:rsid w:val="0047394A"/>
    <w:rsid w:val="00473E29"/>
    <w:rsid w:val="0047498A"/>
    <w:rsid w:val="00480353"/>
    <w:rsid w:val="00483047"/>
    <w:rsid w:val="004854F4"/>
    <w:rsid w:val="00485B0B"/>
    <w:rsid w:val="0048775C"/>
    <w:rsid w:val="00487996"/>
    <w:rsid w:val="00487AF0"/>
    <w:rsid w:val="00487D08"/>
    <w:rsid w:val="00490EC3"/>
    <w:rsid w:val="00492B89"/>
    <w:rsid w:val="00493F41"/>
    <w:rsid w:val="004948C3"/>
    <w:rsid w:val="0049516B"/>
    <w:rsid w:val="004957DB"/>
    <w:rsid w:val="00496737"/>
    <w:rsid w:val="004971A9"/>
    <w:rsid w:val="00497654"/>
    <w:rsid w:val="004A1CE2"/>
    <w:rsid w:val="004A3080"/>
    <w:rsid w:val="004A3299"/>
    <w:rsid w:val="004A3A61"/>
    <w:rsid w:val="004A45A9"/>
    <w:rsid w:val="004A4DF0"/>
    <w:rsid w:val="004A58DA"/>
    <w:rsid w:val="004A5E3D"/>
    <w:rsid w:val="004A6EE3"/>
    <w:rsid w:val="004A7259"/>
    <w:rsid w:val="004A7347"/>
    <w:rsid w:val="004A76C0"/>
    <w:rsid w:val="004B0192"/>
    <w:rsid w:val="004B187B"/>
    <w:rsid w:val="004B2568"/>
    <w:rsid w:val="004B25A8"/>
    <w:rsid w:val="004B36BB"/>
    <w:rsid w:val="004B49A8"/>
    <w:rsid w:val="004B5307"/>
    <w:rsid w:val="004B559F"/>
    <w:rsid w:val="004B5718"/>
    <w:rsid w:val="004B5DCB"/>
    <w:rsid w:val="004B6DE8"/>
    <w:rsid w:val="004B7ECA"/>
    <w:rsid w:val="004C006E"/>
    <w:rsid w:val="004C1BE7"/>
    <w:rsid w:val="004C2B5F"/>
    <w:rsid w:val="004C4EE0"/>
    <w:rsid w:val="004C50F5"/>
    <w:rsid w:val="004C736A"/>
    <w:rsid w:val="004C7680"/>
    <w:rsid w:val="004C7AD0"/>
    <w:rsid w:val="004D01E4"/>
    <w:rsid w:val="004D1BFD"/>
    <w:rsid w:val="004D3019"/>
    <w:rsid w:val="004D3A6E"/>
    <w:rsid w:val="004D401D"/>
    <w:rsid w:val="004D41B3"/>
    <w:rsid w:val="004D4882"/>
    <w:rsid w:val="004D5962"/>
    <w:rsid w:val="004D6B31"/>
    <w:rsid w:val="004D6D91"/>
    <w:rsid w:val="004D7E44"/>
    <w:rsid w:val="004E03AB"/>
    <w:rsid w:val="004E150E"/>
    <w:rsid w:val="004E45B4"/>
    <w:rsid w:val="004E508F"/>
    <w:rsid w:val="004E55C2"/>
    <w:rsid w:val="004E58C8"/>
    <w:rsid w:val="004F1648"/>
    <w:rsid w:val="004F22D5"/>
    <w:rsid w:val="004F3069"/>
    <w:rsid w:val="004F3F6D"/>
    <w:rsid w:val="004F4836"/>
    <w:rsid w:val="004F690A"/>
    <w:rsid w:val="0050119C"/>
    <w:rsid w:val="005017B6"/>
    <w:rsid w:val="00501B1B"/>
    <w:rsid w:val="00503F65"/>
    <w:rsid w:val="0050414F"/>
    <w:rsid w:val="0050483E"/>
    <w:rsid w:val="00504C74"/>
    <w:rsid w:val="00505A17"/>
    <w:rsid w:val="00505A56"/>
    <w:rsid w:val="00507906"/>
    <w:rsid w:val="00511103"/>
    <w:rsid w:val="0051121E"/>
    <w:rsid w:val="00511368"/>
    <w:rsid w:val="00512438"/>
    <w:rsid w:val="005124FC"/>
    <w:rsid w:val="00512535"/>
    <w:rsid w:val="0051256B"/>
    <w:rsid w:val="00512603"/>
    <w:rsid w:val="00512C4D"/>
    <w:rsid w:val="00513424"/>
    <w:rsid w:val="005144C0"/>
    <w:rsid w:val="005160BF"/>
    <w:rsid w:val="00516D86"/>
    <w:rsid w:val="00517689"/>
    <w:rsid w:val="00517F0B"/>
    <w:rsid w:val="0052006E"/>
    <w:rsid w:val="0052069D"/>
    <w:rsid w:val="0052099A"/>
    <w:rsid w:val="00520A3B"/>
    <w:rsid w:val="005215A9"/>
    <w:rsid w:val="00521CB6"/>
    <w:rsid w:val="00521DC6"/>
    <w:rsid w:val="00522293"/>
    <w:rsid w:val="0052270E"/>
    <w:rsid w:val="0052290F"/>
    <w:rsid w:val="00524966"/>
    <w:rsid w:val="00526185"/>
    <w:rsid w:val="0052706C"/>
    <w:rsid w:val="00527971"/>
    <w:rsid w:val="005312DE"/>
    <w:rsid w:val="00531819"/>
    <w:rsid w:val="00531B6E"/>
    <w:rsid w:val="00531DC7"/>
    <w:rsid w:val="005322A3"/>
    <w:rsid w:val="00532950"/>
    <w:rsid w:val="00532BE6"/>
    <w:rsid w:val="0053456D"/>
    <w:rsid w:val="00535AF9"/>
    <w:rsid w:val="00535AFD"/>
    <w:rsid w:val="00535CC8"/>
    <w:rsid w:val="00536143"/>
    <w:rsid w:val="00541DEE"/>
    <w:rsid w:val="00542622"/>
    <w:rsid w:val="00542A3B"/>
    <w:rsid w:val="00543058"/>
    <w:rsid w:val="005446DE"/>
    <w:rsid w:val="0054470A"/>
    <w:rsid w:val="00544C73"/>
    <w:rsid w:val="0054538F"/>
    <w:rsid w:val="005467DF"/>
    <w:rsid w:val="005469A6"/>
    <w:rsid w:val="005502CF"/>
    <w:rsid w:val="0055116D"/>
    <w:rsid w:val="00551A0F"/>
    <w:rsid w:val="00552315"/>
    <w:rsid w:val="0055422A"/>
    <w:rsid w:val="005548F4"/>
    <w:rsid w:val="0055494D"/>
    <w:rsid w:val="0055544E"/>
    <w:rsid w:val="00555E5B"/>
    <w:rsid w:val="00560543"/>
    <w:rsid w:val="005609F3"/>
    <w:rsid w:val="00561FC0"/>
    <w:rsid w:val="0056224F"/>
    <w:rsid w:val="005622C9"/>
    <w:rsid w:val="005622D9"/>
    <w:rsid w:val="005624F0"/>
    <w:rsid w:val="005629D7"/>
    <w:rsid w:val="00564BC5"/>
    <w:rsid w:val="0056548C"/>
    <w:rsid w:val="00565627"/>
    <w:rsid w:val="00566161"/>
    <w:rsid w:val="00567BD8"/>
    <w:rsid w:val="00571311"/>
    <w:rsid w:val="005718C5"/>
    <w:rsid w:val="00571AD3"/>
    <w:rsid w:val="005723CF"/>
    <w:rsid w:val="0057266E"/>
    <w:rsid w:val="0057321F"/>
    <w:rsid w:val="005746D5"/>
    <w:rsid w:val="00575D8C"/>
    <w:rsid w:val="005775CC"/>
    <w:rsid w:val="0058033D"/>
    <w:rsid w:val="005822E5"/>
    <w:rsid w:val="00582746"/>
    <w:rsid w:val="005843B0"/>
    <w:rsid w:val="00584F7E"/>
    <w:rsid w:val="00585071"/>
    <w:rsid w:val="0058507D"/>
    <w:rsid w:val="00585CF4"/>
    <w:rsid w:val="00585E4F"/>
    <w:rsid w:val="005861FC"/>
    <w:rsid w:val="005877DA"/>
    <w:rsid w:val="0059115E"/>
    <w:rsid w:val="00591997"/>
    <w:rsid w:val="00591D62"/>
    <w:rsid w:val="005926AD"/>
    <w:rsid w:val="00594CCD"/>
    <w:rsid w:val="00597C43"/>
    <w:rsid w:val="005A027B"/>
    <w:rsid w:val="005A3887"/>
    <w:rsid w:val="005A39EA"/>
    <w:rsid w:val="005A3E5A"/>
    <w:rsid w:val="005A4BDD"/>
    <w:rsid w:val="005A4F1A"/>
    <w:rsid w:val="005A53E5"/>
    <w:rsid w:val="005A54BE"/>
    <w:rsid w:val="005A56CB"/>
    <w:rsid w:val="005A58EA"/>
    <w:rsid w:val="005A66C7"/>
    <w:rsid w:val="005A67E6"/>
    <w:rsid w:val="005A7326"/>
    <w:rsid w:val="005A75DC"/>
    <w:rsid w:val="005A7D37"/>
    <w:rsid w:val="005B0CC4"/>
    <w:rsid w:val="005B0CCE"/>
    <w:rsid w:val="005B1A32"/>
    <w:rsid w:val="005B26DF"/>
    <w:rsid w:val="005B2883"/>
    <w:rsid w:val="005B2B58"/>
    <w:rsid w:val="005B3600"/>
    <w:rsid w:val="005B3B77"/>
    <w:rsid w:val="005B4305"/>
    <w:rsid w:val="005B4974"/>
    <w:rsid w:val="005B4D14"/>
    <w:rsid w:val="005B57D0"/>
    <w:rsid w:val="005B58CE"/>
    <w:rsid w:val="005B5BDA"/>
    <w:rsid w:val="005B618E"/>
    <w:rsid w:val="005B7302"/>
    <w:rsid w:val="005B7703"/>
    <w:rsid w:val="005B7935"/>
    <w:rsid w:val="005B7C73"/>
    <w:rsid w:val="005C123F"/>
    <w:rsid w:val="005C12AB"/>
    <w:rsid w:val="005C173C"/>
    <w:rsid w:val="005C1F47"/>
    <w:rsid w:val="005C2194"/>
    <w:rsid w:val="005C2428"/>
    <w:rsid w:val="005C4156"/>
    <w:rsid w:val="005C4A3E"/>
    <w:rsid w:val="005C56BD"/>
    <w:rsid w:val="005C702E"/>
    <w:rsid w:val="005C734C"/>
    <w:rsid w:val="005C73D5"/>
    <w:rsid w:val="005C7A29"/>
    <w:rsid w:val="005C7A39"/>
    <w:rsid w:val="005D025A"/>
    <w:rsid w:val="005D058F"/>
    <w:rsid w:val="005D0731"/>
    <w:rsid w:val="005D09B8"/>
    <w:rsid w:val="005D0BDE"/>
    <w:rsid w:val="005D1DFB"/>
    <w:rsid w:val="005D2071"/>
    <w:rsid w:val="005D23EC"/>
    <w:rsid w:val="005D2454"/>
    <w:rsid w:val="005D30A6"/>
    <w:rsid w:val="005D41F3"/>
    <w:rsid w:val="005D4FB1"/>
    <w:rsid w:val="005D504B"/>
    <w:rsid w:val="005D5D54"/>
    <w:rsid w:val="005D6958"/>
    <w:rsid w:val="005D7F3A"/>
    <w:rsid w:val="005E0202"/>
    <w:rsid w:val="005E043F"/>
    <w:rsid w:val="005E04A3"/>
    <w:rsid w:val="005E1378"/>
    <w:rsid w:val="005E17CC"/>
    <w:rsid w:val="005E2366"/>
    <w:rsid w:val="005E2B2F"/>
    <w:rsid w:val="005E2C95"/>
    <w:rsid w:val="005E40AC"/>
    <w:rsid w:val="005E4496"/>
    <w:rsid w:val="005E45FB"/>
    <w:rsid w:val="005E51FD"/>
    <w:rsid w:val="005E5F5C"/>
    <w:rsid w:val="005E5F8C"/>
    <w:rsid w:val="005E6973"/>
    <w:rsid w:val="005E6E44"/>
    <w:rsid w:val="005E715B"/>
    <w:rsid w:val="005E75A6"/>
    <w:rsid w:val="005E7B1D"/>
    <w:rsid w:val="005F1171"/>
    <w:rsid w:val="005F134B"/>
    <w:rsid w:val="005F1F87"/>
    <w:rsid w:val="005F29AC"/>
    <w:rsid w:val="005F2A91"/>
    <w:rsid w:val="005F2B47"/>
    <w:rsid w:val="005F2D50"/>
    <w:rsid w:val="005F2E6A"/>
    <w:rsid w:val="005F3531"/>
    <w:rsid w:val="005F40F1"/>
    <w:rsid w:val="005F42BD"/>
    <w:rsid w:val="005F435F"/>
    <w:rsid w:val="005F5F60"/>
    <w:rsid w:val="005F6170"/>
    <w:rsid w:val="005F6519"/>
    <w:rsid w:val="005F6D98"/>
    <w:rsid w:val="005F7296"/>
    <w:rsid w:val="005F7A5D"/>
    <w:rsid w:val="005F7DC0"/>
    <w:rsid w:val="00600908"/>
    <w:rsid w:val="00601028"/>
    <w:rsid w:val="006015F3"/>
    <w:rsid w:val="00601DCE"/>
    <w:rsid w:val="00602D95"/>
    <w:rsid w:val="00602FAD"/>
    <w:rsid w:val="00603EBE"/>
    <w:rsid w:val="00604B10"/>
    <w:rsid w:val="00604C98"/>
    <w:rsid w:val="006051E1"/>
    <w:rsid w:val="006057C5"/>
    <w:rsid w:val="00605DB3"/>
    <w:rsid w:val="0060793C"/>
    <w:rsid w:val="00610062"/>
    <w:rsid w:val="0061105D"/>
    <w:rsid w:val="0061182E"/>
    <w:rsid w:val="006120C0"/>
    <w:rsid w:val="006151C3"/>
    <w:rsid w:val="00616DBF"/>
    <w:rsid w:val="006178C7"/>
    <w:rsid w:val="006231C7"/>
    <w:rsid w:val="00624274"/>
    <w:rsid w:val="00624561"/>
    <w:rsid w:val="00625DB5"/>
    <w:rsid w:val="00625E1C"/>
    <w:rsid w:val="006262A6"/>
    <w:rsid w:val="00627E9C"/>
    <w:rsid w:val="00630398"/>
    <w:rsid w:val="006312A9"/>
    <w:rsid w:val="00631836"/>
    <w:rsid w:val="00631B37"/>
    <w:rsid w:val="00631FC1"/>
    <w:rsid w:val="00632F88"/>
    <w:rsid w:val="00633D9C"/>
    <w:rsid w:val="006350AF"/>
    <w:rsid w:val="00636123"/>
    <w:rsid w:val="00636852"/>
    <w:rsid w:val="006379BC"/>
    <w:rsid w:val="0064058F"/>
    <w:rsid w:val="00640FB9"/>
    <w:rsid w:val="00641C80"/>
    <w:rsid w:val="00641D5A"/>
    <w:rsid w:val="00642098"/>
    <w:rsid w:val="006423E6"/>
    <w:rsid w:val="00642A1A"/>
    <w:rsid w:val="00643150"/>
    <w:rsid w:val="00646C03"/>
    <w:rsid w:val="00647A5D"/>
    <w:rsid w:val="00647CBA"/>
    <w:rsid w:val="00650B89"/>
    <w:rsid w:val="00652AAA"/>
    <w:rsid w:val="0065317B"/>
    <w:rsid w:val="006531EA"/>
    <w:rsid w:val="00653330"/>
    <w:rsid w:val="006561B7"/>
    <w:rsid w:val="00656B4E"/>
    <w:rsid w:val="00656C4B"/>
    <w:rsid w:val="00656E20"/>
    <w:rsid w:val="00660665"/>
    <w:rsid w:val="00662963"/>
    <w:rsid w:val="00662E9B"/>
    <w:rsid w:val="00663189"/>
    <w:rsid w:val="00663812"/>
    <w:rsid w:val="00664553"/>
    <w:rsid w:val="00665CDB"/>
    <w:rsid w:val="00665D08"/>
    <w:rsid w:val="006662F7"/>
    <w:rsid w:val="00666EE2"/>
    <w:rsid w:val="00667187"/>
    <w:rsid w:val="00667832"/>
    <w:rsid w:val="0067021F"/>
    <w:rsid w:val="00670F7B"/>
    <w:rsid w:val="006729FD"/>
    <w:rsid w:val="00673880"/>
    <w:rsid w:val="00673C60"/>
    <w:rsid w:val="00674B14"/>
    <w:rsid w:val="00676341"/>
    <w:rsid w:val="00676AC7"/>
    <w:rsid w:val="006773AD"/>
    <w:rsid w:val="006808C1"/>
    <w:rsid w:val="00680F1B"/>
    <w:rsid w:val="006814DF"/>
    <w:rsid w:val="0068171B"/>
    <w:rsid w:val="00681F2D"/>
    <w:rsid w:val="006820CF"/>
    <w:rsid w:val="0068368E"/>
    <w:rsid w:val="006838F4"/>
    <w:rsid w:val="00683B02"/>
    <w:rsid w:val="0068518B"/>
    <w:rsid w:val="00687ACA"/>
    <w:rsid w:val="00690928"/>
    <w:rsid w:val="00690C3E"/>
    <w:rsid w:val="00690CD9"/>
    <w:rsid w:val="00692D1B"/>
    <w:rsid w:val="00693073"/>
    <w:rsid w:val="00695175"/>
    <w:rsid w:val="00697DA2"/>
    <w:rsid w:val="006A046F"/>
    <w:rsid w:val="006A128E"/>
    <w:rsid w:val="006A1E33"/>
    <w:rsid w:val="006A3622"/>
    <w:rsid w:val="006A42B0"/>
    <w:rsid w:val="006A4728"/>
    <w:rsid w:val="006A4D31"/>
    <w:rsid w:val="006A56B8"/>
    <w:rsid w:val="006A57A7"/>
    <w:rsid w:val="006A58EF"/>
    <w:rsid w:val="006A5E8E"/>
    <w:rsid w:val="006A6330"/>
    <w:rsid w:val="006B09ED"/>
    <w:rsid w:val="006B1F36"/>
    <w:rsid w:val="006B2556"/>
    <w:rsid w:val="006B286C"/>
    <w:rsid w:val="006B2C57"/>
    <w:rsid w:val="006B2D13"/>
    <w:rsid w:val="006B337D"/>
    <w:rsid w:val="006B3F77"/>
    <w:rsid w:val="006B3FA3"/>
    <w:rsid w:val="006B4971"/>
    <w:rsid w:val="006B56BD"/>
    <w:rsid w:val="006B6DAE"/>
    <w:rsid w:val="006B6E86"/>
    <w:rsid w:val="006B6E97"/>
    <w:rsid w:val="006B713E"/>
    <w:rsid w:val="006C05CF"/>
    <w:rsid w:val="006C0A68"/>
    <w:rsid w:val="006C0D01"/>
    <w:rsid w:val="006C15FB"/>
    <w:rsid w:val="006C1FCB"/>
    <w:rsid w:val="006C366C"/>
    <w:rsid w:val="006C4DB5"/>
    <w:rsid w:val="006C5AED"/>
    <w:rsid w:val="006C6232"/>
    <w:rsid w:val="006C75CB"/>
    <w:rsid w:val="006D0913"/>
    <w:rsid w:val="006D0D63"/>
    <w:rsid w:val="006D2339"/>
    <w:rsid w:val="006D2CAF"/>
    <w:rsid w:val="006D2CB9"/>
    <w:rsid w:val="006D3932"/>
    <w:rsid w:val="006D40FA"/>
    <w:rsid w:val="006D4482"/>
    <w:rsid w:val="006D4DF4"/>
    <w:rsid w:val="006D7E10"/>
    <w:rsid w:val="006E0001"/>
    <w:rsid w:val="006E0F78"/>
    <w:rsid w:val="006E13B4"/>
    <w:rsid w:val="006E1F5C"/>
    <w:rsid w:val="006E2834"/>
    <w:rsid w:val="006E3B30"/>
    <w:rsid w:val="006E4FC8"/>
    <w:rsid w:val="006E555A"/>
    <w:rsid w:val="006E5DA3"/>
    <w:rsid w:val="006E6A16"/>
    <w:rsid w:val="006E794D"/>
    <w:rsid w:val="006F090B"/>
    <w:rsid w:val="006F0BE3"/>
    <w:rsid w:val="006F1432"/>
    <w:rsid w:val="006F187B"/>
    <w:rsid w:val="006F36DF"/>
    <w:rsid w:val="006F3F9A"/>
    <w:rsid w:val="006F4AE1"/>
    <w:rsid w:val="006F4F19"/>
    <w:rsid w:val="006F526F"/>
    <w:rsid w:val="006F5777"/>
    <w:rsid w:val="006F6927"/>
    <w:rsid w:val="006F7C64"/>
    <w:rsid w:val="00702A22"/>
    <w:rsid w:val="00704000"/>
    <w:rsid w:val="00704227"/>
    <w:rsid w:val="00704B92"/>
    <w:rsid w:val="00705613"/>
    <w:rsid w:val="00705BF0"/>
    <w:rsid w:val="00705CC7"/>
    <w:rsid w:val="0070767C"/>
    <w:rsid w:val="00707964"/>
    <w:rsid w:val="00707FE6"/>
    <w:rsid w:val="0071153B"/>
    <w:rsid w:val="00711DA6"/>
    <w:rsid w:val="007123BB"/>
    <w:rsid w:val="00712453"/>
    <w:rsid w:val="007129CB"/>
    <w:rsid w:val="007129F3"/>
    <w:rsid w:val="00713CDC"/>
    <w:rsid w:val="0071456D"/>
    <w:rsid w:val="00714B88"/>
    <w:rsid w:val="007152AF"/>
    <w:rsid w:val="00715615"/>
    <w:rsid w:val="007156D4"/>
    <w:rsid w:val="007159BC"/>
    <w:rsid w:val="00716D60"/>
    <w:rsid w:val="00716E40"/>
    <w:rsid w:val="00716E9A"/>
    <w:rsid w:val="007175CC"/>
    <w:rsid w:val="00720746"/>
    <w:rsid w:val="007211E6"/>
    <w:rsid w:val="007216E0"/>
    <w:rsid w:val="007233C1"/>
    <w:rsid w:val="007254BE"/>
    <w:rsid w:val="00726217"/>
    <w:rsid w:val="007265EF"/>
    <w:rsid w:val="007266E2"/>
    <w:rsid w:val="00726801"/>
    <w:rsid w:val="007269C8"/>
    <w:rsid w:val="00726E2D"/>
    <w:rsid w:val="007271AE"/>
    <w:rsid w:val="007318B6"/>
    <w:rsid w:val="00732C76"/>
    <w:rsid w:val="00734592"/>
    <w:rsid w:val="00734D0E"/>
    <w:rsid w:val="00736512"/>
    <w:rsid w:val="0073751A"/>
    <w:rsid w:val="00737606"/>
    <w:rsid w:val="0074006D"/>
    <w:rsid w:val="00742F42"/>
    <w:rsid w:val="007466B9"/>
    <w:rsid w:val="00751357"/>
    <w:rsid w:val="007530B0"/>
    <w:rsid w:val="007539C6"/>
    <w:rsid w:val="00754884"/>
    <w:rsid w:val="007548E6"/>
    <w:rsid w:val="007552D8"/>
    <w:rsid w:val="00755DEB"/>
    <w:rsid w:val="00756341"/>
    <w:rsid w:val="007565C2"/>
    <w:rsid w:val="00756C65"/>
    <w:rsid w:val="00760045"/>
    <w:rsid w:val="00760942"/>
    <w:rsid w:val="0076140A"/>
    <w:rsid w:val="00762BCA"/>
    <w:rsid w:val="00763B84"/>
    <w:rsid w:val="007640A3"/>
    <w:rsid w:val="007649C1"/>
    <w:rsid w:val="00764F23"/>
    <w:rsid w:val="00765D3C"/>
    <w:rsid w:val="0076663D"/>
    <w:rsid w:val="007668C9"/>
    <w:rsid w:val="00767074"/>
    <w:rsid w:val="00767CDE"/>
    <w:rsid w:val="00770975"/>
    <w:rsid w:val="0077364A"/>
    <w:rsid w:val="00773778"/>
    <w:rsid w:val="007739B6"/>
    <w:rsid w:val="00774F32"/>
    <w:rsid w:val="00776516"/>
    <w:rsid w:val="00776614"/>
    <w:rsid w:val="007806EA"/>
    <w:rsid w:val="00780CBA"/>
    <w:rsid w:val="0078342A"/>
    <w:rsid w:val="00783BC7"/>
    <w:rsid w:val="00785D82"/>
    <w:rsid w:val="0078620C"/>
    <w:rsid w:val="00787370"/>
    <w:rsid w:val="00787B8E"/>
    <w:rsid w:val="00787BE8"/>
    <w:rsid w:val="00790771"/>
    <w:rsid w:val="00790BEC"/>
    <w:rsid w:val="007920FC"/>
    <w:rsid w:val="00793306"/>
    <w:rsid w:val="0079339D"/>
    <w:rsid w:val="0079365A"/>
    <w:rsid w:val="007938DB"/>
    <w:rsid w:val="00793B73"/>
    <w:rsid w:val="007956EF"/>
    <w:rsid w:val="00795CE6"/>
    <w:rsid w:val="00797161"/>
    <w:rsid w:val="007975A6"/>
    <w:rsid w:val="00797B5B"/>
    <w:rsid w:val="00797C44"/>
    <w:rsid w:val="007A0CDA"/>
    <w:rsid w:val="007A1E90"/>
    <w:rsid w:val="007A1ECA"/>
    <w:rsid w:val="007A1FEE"/>
    <w:rsid w:val="007A24E2"/>
    <w:rsid w:val="007A2E2B"/>
    <w:rsid w:val="007A306C"/>
    <w:rsid w:val="007A3094"/>
    <w:rsid w:val="007A432D"/>
    <w:rsid w:val="007A4984"/>
    <w:rsid w:val="007A4A33"/>
    <w:rsid w:val="007A4F15"/>
    <w:rsid w:val="007A501E"/>
    <w:rsid w:val="007A687D"/>
    <w:rsid w:val="007A7677"/>
    <w:rsid w:val="007B04C3"/>
    <w:rsid w:val="007B2A17"/>
    <w:rsid w:val="007B3B97"/>
    <w:rsid w:val="007B5CA3"/>
    <w:rsid w:val="007B5E06"/>
    <w:rsid w:val="007B7A0C"/>
    <w:rsid w:val="007C0A89"/>
    <w:rsid w:val="007C1A38"/>
    <w:rsid w:val="007C36C2"/>
    <w:rsid w:val="007C4390"/>
    <w:rsid w:val="007C5B27"/>
    <w:rsid w:val="007C6D14"/>
    <w:rsid w:val="007C76AC"/>
    <w:rsid w:val="007C7DB8"/>
    <w:rsid w:val="007D002F"/>
    <w:rsid w:val="007D3F44"/>
    <w:rsid w:val="007D41EA"/>
    <w:rsid w:val="007D5515"/>
    <w:rsid w:val="007D589C"/>
    <w:rsid w:val="007D5AAF"/>
    <w:rsid w:val="007D6B7F"/>
    <w:rsid w:val="007D6D4B"/>
    <w:rsid w:val="007D6EA3"/>
    <w:rsid w:val="007D71A2"/>
    <w:rsid w:val="007E078D"/>
    <w:rsid w:val="007E09C1"/>
    <w:rsid w:val="007E2A55"/>
    <w:rsid w:val="007E3EA5"/>
    <w:rsid w:val="007E4434"/>
    <w:rsid w:val="007E499E"/>
    <w:rsid w:val="007E5DC9"/>
    <w:rsid w:val="007E6553"/>
    <w:rsid w:val="007E68CD"/>
    <w:rsid w:val="007F06C9"/>
    <w:rsid w:val="007F0C98"/>
    <w:rsid w:val="007F163B"/>
    <w:rsid w:val="007F24F3"/>
    <w:rsid w:val="007F27BB"/>
    <w:rsid w:val="007F2861"/>
    <w:rsid w:val="007F2A17"/>
    <w:rsid w:val="007F2E50"/>
    <w:rsid w:val="007F39A7"/>
    <w:rsid w:val="007F3B92"/>
    <w:rsid w:val="007F3E63"/>
    <w:rsid w:val="007F45EB"/>
    <w:rsid w:val="007F47D0"/>
    <w:rsid w:val="007F5A6E"/>
    <w:rsid w:val="007F6B76"/>
    <w:rsid w:val="00800845"/>
    <w:rsid w:val="008027F1"/>
    <w:rsid w:val="00802904"/>
    <w:rsid w:val="00803AAC"/>
    <w:rsid w:val="008048A7"/>
    <w:rsid w:val="00804BD5"/>
    <w:rsid w:val="00804E2E"/>
    <w:rsid w:val="008054CE"/>
    <w:rsid w:val="00805581"/>
    <w:rsid w:val="00805CD0"/>
    <w:rsid w:val="00805D2C"/>
    <w:rsid w:val="0081029C"/>
    <w:rsid w:val="00811723"/>
    <w:rsid w:val="00811821"/>
    <w:rsid w:val="00812C2E"/>
    <w:rsid w:val="00813D24"/>
    <w:rsid w:val="008140C2"/>
    <w:rsid w:val="00814310"/>
    <w:rsid w:val="00817059"/>
    <w:rsid w:val="00817A6A"/>
    <w:rsid w:val="008201F1"/>
    <w:rsid w:val="008206EC"/>
    <w:rsid w:val="00821561"/>
    <w:rsid w:val="00821934"/>
    <w:rsid w:val="00822889"/>
    <w:rsid w:val="008245C7"/>
    <w:rsid w:val="0082460E"/>
    <w:rsid w:val="0082539B"/>
    <w:rsid w:val="008262DB"/>
    <w:rsid w:val="00826627"/>
    <w:rsid w:val="008272D9"/>
    <w:rsid w:val="00827AB9"/>
    <w:rsid w:val="00827C43"/>
    <w:rsid w:val="00827CB1"/>
    <w:rsid w:val="00831348"/>
    <w:rsid w:val="00831AD0"/>
    <w:rsid w:val="00831FBB"/>
    <w:rsid w:val="008332D5"/>
    <w:rsid w:val="008332F7"/>
    <w:rsid w:val="00833839"/>
    <w:rsid w:val="00833926"/>
    <w:rsid w:val="00833C2B"/>
    <w:rsid w:val="008345D0"/>
    <w:rsid w:val="00834B8E"/>
    <w:rsid w:val="00836F0B"/>
    <w:rsid w:val="0083721B"/>
    <w:rsid w:val="00840A09"/>
    <w:rsid w:val="008415BF"/>
    <w:rsid w:val="0084198F"/>
    <w:rsid w:val="008419F3"/>
    <w:rsid w:val="00841BA5"/>
    <w:rsid w:val="00841F4D"/>
    <w:rsid w:val="00842943"/>
    <w:rsid w:val="0084371A"/>
    <w:rsid w:val="00843984"/>
    <w:rsid w:val="00843D0E"/>
    <w:rsid w:val="008462CD"/>
    <w:rsid w:val="0084645A"/>
    <w:rsid w:val="00847287"/>
    <w:rsid w:val="0084754C"/>
    <w:rsid w:val="008475BD"/>
    <w:rsid w:val="00847FBD"/>
    <w:rsid w:val="00850113"/>
    <w:rsid w:val="00850C1D"/>
    <w:rsid w:val="008520A1"/>
    <w:rsid w:val="00852390"/>
    <w:rsid w:val="0085440B"/>
    <w:rsid w:val="00854824"/>
    <w:rsid w:val="008558E7"/>
    <w:rsid w:val="008566C3"/>
    <w:rsid w:val="00857170"/>
    <w:rsid w:val="0085733B"/>
    <w:rsid w:val="0086090D"/>
    <w:rsid w:val="00860B93"/>
    <w:rsid w:val="00860F25"/>
    <w:rsid w:val="00861EA2"/>
    <w:rsid w:val="008624DD"/>
    <w:rsid w:val="00863394"/>
    <w:rsid w:val="0086358D"/>
    <w:rsid w:val="008636CC"/>
    <w:rsid w:val="00863A1F"/>
    <w:rsid w:val="0086574E"/>
    <w:rsid w:val="0086713C"/>
    <w:rsid w:val="00870040"/>
    <w:rsid w:val="008701FE"/>
    <w:rsid w:val="00871933"/>
    <w:rsid w:val="008726B4"/>
    <w:rsid w:val="00873E78"/>
    <w:rsid w:val="0087600E"/>
    <w:rsid w:val="008762C5"/>
    <w:rsid w:val="0087679A"/>
    <w:rsid w:val="008775CE"/>
    <w:rsid w:val="00877CDF"/>
    <w:rsid w:val="00880FE2"/>
    <w:rsid w:val="008811C6"/>
    <w:rsid w:val="0088177B"/>
    <w:rsid w:val="008823D0"/>
    <w:rsid w:val="00883710"/>
    <w:rsid w:val="00883D75"/>
    <w:rsid w:val="00884529"/>
    <w:rsid w:val="0088531E"/>
    <w:rsid w:val="008860E7"/>
    <w:rsid w:val="0088674A"/>
    <w:rsid w:val="00887336"/>
    <w:rsid w:val="00887556"/>
    <w:rsid w:val="00887582"/>
    <w:rsid w:val="008879B2"/>
    <w:rsid w:val="00887E7A"/>
    <w:rsid w:val="008910B9"/>
    <w:rsid w:val="008927DF"/>
    <w:rsid w:val="00892C98"/>
    <w:rsid w:val="00892EE6"/>
    <w:rsid w:val="00893DB0"/>
    <w:rsid w:val="00894217"/>
    <w:rsid w:val="00894A7D"/>
    <w:rsid w:val="0089516A"/>
    <w:rsid w:val="00896B7E"/>
    <w:rsid w:val="00896FC1"/>
    <w:rsid w:val="008A124E"/>
    <w:rsid w:val="008A2DD5"/>
    <w:rsid w:val="008A35AE"/>
    <w:rsid w:val="008A35C4"/>
    <w:rsid w:val="008A4375"/>
    <w:rsid w:val="008A4BDD"/>
    <w:rsid w:val="008A65FE"/>
    <w:rsid w:val="008A7146"/>
    <w:rsid w:val="008B0607"/>
    <w:rsid w:val="008B084F"/>
    <w:rsid w:val="008B12F2"/>
    <w:rsid w:val="008B4A8D"/>
    <w:rsid w:val="008B4B2E"/>
    <w:rsid w:val="008B568D"/>
    <w:rsid w:val="008B61A3"/>
    <w:rsid w:val="008B6E42"/>
    <w:rsid w:val="008C1240"/>
    <w:rsid w:val="008C158F"/>
    <w:rsid w:val="008C234B"/>
    <w:rsid w:val="008C4326"/>
    <w:rsid w:val="008C44CB"/>
    <w:rsid w:val="008C5463"/>
    <w:rsid w:val="008C698C"/>
    <w:rsid w:val="008C6DAB"/>
    <w:rsid w:val="008C7128"/>
    <w:rsid w:val="008C72F2"/>
    <w:rsid w:val="008D041A"/>
    <w:rsid w:val="008D089D"/>
    <w:rsid w:val="008D0CA5"/>
    <w:rsid w:val="008D1857"/>
    <w:rsid w:val="008D1ED6"/>
    <w:rsid w:val="008D1F8D"/>
    <w:rsid w:val="008D2980"/>
    <w:rsid w:val="008D2B41"/>
    <w:rsid w:val="008D2D87"/>
    <w:rsid w:val="008D42AF"/>
    <w:rsid w:val="008D449A"/>
    <w:rsid w:val="008D4CEB"/>
    <w:rsid w:val="008D4E83"/>
    <w:rsid w:val="008D5E1B"/>
    <w:rsid w:val="008E06BA"/>
    <w:rsid w:val="008E0F97"/>
    <w:rsid w:val="008E1608"/>
    <w:rsid w:val="008E1BAC"/>
    <w:rsid w:val="008E3A5B"/>
    <w:rsid w:val="008E3F02"/>
    <w:rsid w:val="008E4A62"/>
    <w:rsid w:val="008E4BEC"/>
    <w:rsid w:val="008E5D94"/>
    <w:rsid w:val="008E6189"/>
    <w:rsid w:val="008F0FE0"/>
    <w:rsid w:val="008F13EF"/>
    <w:rsid w:val="008F1B98"/>
    <w:rsid w:val="008F3E64"/>
    <w:rsid w:val="008F4338"/>
    <w:rsid w:val="008F5084"/>
    <w:rsid w:val="008F547B"/>
    <w:rsid w:val="008F6275"/>
    <w:rsid w:val="008F672A"/>
    <w:rsid w:val="008F70D6"/>
    <w:rsid w:val="00900D33"/>
    <w:rsid w:val="00902692"/>
    <w:rsid w:val="00903440"/>
    <w:rsid w:val="00903488"/>
    <w:rsid w:val="0090392D"/>
    <w:rsid w:val="00903B15"/>
    <w:rsid w:val="00903E03"/>
    <w:rsid w:val="009054FF"/>
    <w:rsid w:val="00905547"/>
    <w:rsid w:val="00907BEF"/>
    <w:rsid w:val="00907E71"/>
    <w:rsid w:val="00910690"/>
    <w:rsid w:val="00910A40"/>
    <w:rsid w:val="009125A8"/>
    <w:rsid w:val="009127B0"/>
    <w:rsid w:val="009149DC"/>
    <w:rsid w:val="0091504B"/>
    <w:rsid w:val="00915A38"/>
    <w:rsid w:val="00915F13"/>
    <w:rsid w:val="00916499"/>
    <w:rsid w:val="0091705A"/>
    <w:rsid w:val="009173D7"/>
    <w:rsid w:val="00917A52"/>
    <w:rsid w:val="00920C89"/>
    <w:rsid w:val="009215E9"/>
    <w:rsid w:val="00922911"/>
    <w:rsid w:val="009249AF"/>
    <w:rsid w:val="00924A91"/>
    <w:rsid w:val="00924AED"/>
    <w:rsid w:val="00926AD6"/>
    <w:rsid w:val="00926BD4"/>
    <w:rsid w:val="009278E9"/>
    <w:rsid w:val="00930AE2"/>
    <w:rsid w:val="009323E6"/>
    <w:rsid w:val="00934A49"/>
    <w:rsid w:val="00934EEF"/>
    <w:rsid w:val="00935129"/>
    <w:rsid w:val="009355A6"/>
    <w:rsid w:val="00936AD8"/>
    <w:rsid w:val="009375AE"/>
    <w:rsid w:val="00937BD6"/>
    <w:rsid w:val="00937C21"/>
    <w:rsid w:val="00937E0E"/>
    <w:rsid w:val="009401FA"/>
    <w:rsid w:val="00941138"/>
    <w:rsid w:val="00941B74"/>
    <w:rsid w:val="009423DB"/>
    <w:rsid w:val="00942D2F"/>
    <w:rsid w:val="009432B0"/>
    <w:rsid w:val="00943353"/>
    <w:rsid w:val="00943DAF"/>
    <w:rsid w:val="0094498A"/>
    <w:rsid w:val="00944D63"/>
    <w:rsid w:val="009456A1"/>
    <w:rsid w:val="00946136"/>
    <w:rsid w:val="00946284"/>
    <w:rsid w:val="00951921"/>
    <w:rsid w:val="00952915"/>
    <w:rsid w:val="00952F91"/>
    <w:rsid w:val="00953067"/>
    <w:rsid w:val="009530E2"/>
    <w:rsid w:val="009540A5"/>
    <w:rsid w:val="00956381"/>
    <w:rsid w:val="009573A6"/>
    <w:rsid w:val="009575FA"/>
    <w:rsid w:val="00962787"/>
    <w:rsid w:val="00965665"/>
    <w:rsid w:val="009659DC"/>
    <w:rsid w:val="0096645F"/>
    <w:rsid w:val="009670A6"/>
    <w:rsid w:val="009705F8"/>
    <w:rsid w:val="0097074B"/>
    <w:rsid w:val="00970A7A"/>
    <w:rsid w:val="00970D1D"/>
    <w:rsid w:val="009710BF"/>
    <w:rsid w:val="00972EBD"/>
    <w:rsid w:val="009733F8"/>
    <w:rsid w:val="00973828"/>
    <w:rsid w:val="00973970"/>
    <w:rsid w:val="00973E38"/>
    <w:rsid w:val="0097440C"/>
    <w:rsid w:val="0097447D"/>
    <w:rsid w:val="009746EB"/>
    <w:rsid w:val="00975423"/>
    <w:rsid w:val="00976F8D"/>
    <w:rsid w:val="00977046"/>
    <w:rsid w:val="009804DA"/>
    <w:rsid w:val="00980E20"/>
    <w:rsid w:val="009830CD"/>
    <w:rsid w:val="00983BAB"/>
    <w:rsid w:val="00983C7B"/>
    <w:rsid w:val="009846A2"/>
    <w:rsid w:val="00984A9C"/>
    <w:rsid w:val="00984B35"/>
    <w:rsid w:val="00984C98"/>
    <w:rsid w:val="00984FFC"/>
    <w:rsid w:val="00985848"/>
    <w:rsid w:val="009862BC"/>
    <w:rsid w:val="009866BD"/>
    <w:rsid w:val="00986BA4"/>
    <w:rsid w:val="00990A41"/>
    <w:rsid w:val="00991A25"/>
    <w:rsid w:val="00991E6B"/>
    <w:rsid w:val="00992AD0"/>
    <w:rsid w:val="00992FC1"/>
    <w:rsid w:val="009932E5"/>
    <w:rsid w:val="009938DC"/>
    <w:rsid w:val="00994824"/>
    <w:rsid w:val="009948CF"/>
    <w:rsid w:val="00994A53"/>
    <w:rsid w:val="00995CE7"/>
    <w:rsid w:val="00995CEC"/>
    <w:rsid w:val="009966ED"/>
    <w:rsid w:val="00996718"/>
    <w:rsid w:val="009967D7"/>
    <w:rsid w:val="009969F6"/>
    <w:rsid w:val="009972A8"/>
    <w:rsid w:val="009A000B"/>
    <w:rsid w:val="009A1022"/>
    <w:rsid w:val="009A1F4F"/>
    <w:rsid w:val="009A1F84"/>
    <w:rsid w:val="009A2558"/>
    <w:rsid w:val="009A2760"/>
    <w:rsid w:val="009A3173"/>
    <w:rsid w:val="009A3552"/>
    <w:rsid w:val="009A4648"/>
    <w:rsid w:val="009A4D1A"/>
    <w:rsid w:val="009A6320"/>
    <w:rsid w:val="009B02AD"/>
    <w:rsid w:val="009B1BE5"/>
    <w:rsid w:val="009B270A"/>
    <w:rsid w:val="009B2B25"/>
    <w:rsid w:val="009B315D"/>
    <w:rsid w:val="009B383B"/>
    <w:rsid w:val="009B3E50"/>
    <w:rsid w:val="009B3EE0"/>
    <w:rsid w:val="009B3F6B"/>
    <w:rsid w:val="009B4369"/>
    <w:rsid w:val="009B4B3F"/>
    <w:rsid w:val="009B551D"/>
    <w:rsid w:val="009B6281"/>
    <w:rsid w:val="009B7174"/>
    <w:rsid w:val="009B72BE"/>
    <w:rsid w:val="009B73C3"/>
    <w:rsid w:val="009C1C9E"/>
    <w:rsid w:val="009C1EF3"/>
    <w:rsid w:val="009C2783"/>
    <w:rsid w:val="009C4208"/>
    <w:rsid w:val="009C46B5"/>
    <w:rsid w:val="009C5367"/>
    <w:rsid w:val="009C5512"/>
    <w:rsid w:val="009C631C"/>
    <w:rsid w:val="009C63B4"/>
    <w:rsid w:val="009C6C56"/>
    <w:rsid w:val="009C76E7"/>
    <w:rsid w:val="009C7B1B"/>
    <w:rsid w:val="009D402A"/>
    <w:rsid w:val="009D4581"/>
    <w:rsid w:val="009D5EB9"/>
    <w:rsid w:val="009D6631"/>
    <w:rsid w:val="009D6AA4"/>
    <w:rsid w:val="009D7551"/>
    <w:rsid w:val="009D7D76"/>
    <w:rsid w:val="009D7FDA"/>
    <w:rsid w:val="009E0317"/>
    <w:rsid w:val="009E0ABA"/>
    <w:rsid w:val="009E0D36"/>
    <w:rsid w:val="009E0E50"/>
    <w:rsid w:val="009E131D"/>
    <w:rsid w:val="009E1715"/>
    <w:rsid w:val="009E17AE"/>
    <w:rsid w:val="009E2832"/>
    <w:rsid w:val="009E37D2"/>
    <w:rsid w:val="009E5135"/>
    <w:rsid w:val="009E5388"/>
    <w:rsid w:val="009E5F5C"/>
    <w:rsid w:val="009E60DB"/>
    <w:rsid w:val="009E6574"/>
    <w:rsid w:val="009E6A24"/>
    <w:rsid w:val="009F0A1A"/>
    <w:rsid w:val="009F1BDF"/>
    <w:rsid w:val="009F24AE"/>
    <w:rsid w:val="009F2CD0"/>
    <w:rsid w:val="009F3532"/>
    <w:rsid w:val="009F38DC"/>
    <w:rsid w:val="009F3E19"/>
    <w:rsid w:val="009F6BE3"/>
    <w:rsid w:val="009F7D16"/>
    <w:rsid w:val="00A001A3"/>
    <w:rsid w:val="00A00398"/>
    <w:rsid w:val="00A024C7"/>
    <w:rsid w:val="00A029BB"/>
    <w:rsid w:val="00A02B11"/>
    <w:rsid w:val="00A0355E"/>
    <w:rsid w:val="00A04398"/>
    <w:rsid w:val="00A047E9"/>
    <w:rsid w:val="00A04DF5"/>
    <w:rsid w:val="00A06A1A"/>
    <w:rsid w:val="00A06BC7"/>
    <w:rsid w:val="00A06BFB"/>
    <w:rsid w:val="00A105AC"/>
    <w:rsid w:val="00A11278"/>
    <w:rsid w:val="00A13029"/>
    <w:rsid w:val="00A13D57"/>
    <w:rsid w:val="00A1530A"/>
    <w:rsid w:val="00A15C8F"/>
    <w:rsid w:val="00A15F76"/>
    <w:rsid w:val="00A169CA"/>
    <w:rsid w:val="00A172A4"/>
    <w:rsid w:val="00A17B19"/>
    <w:rsid w:val="00A17EFF"/>
    <w:rsid w:val="00A20927"/>
    <w:rsid w:val="00A21A76"/>
    <w:rsid w:val="00A24130"/>
    <w:rsid w:val="00A25433"/>
    <w:rsid w:val="00A258FD"/>
    <w:rsid w:val="00A2746B"/>
    <w:rsid w:val="00A274DD"/>
    <w:rsid w:val="00A2753A"/>
    <w:rsid w:val="00A27568"/>
    <w:rsid w:val="00A27706"/>
    <w:rsid w:val="00A27D16"/>
    <w:rsid w:val="00A27F84"/>
    <w:rsid w:val="00A30CDD"/>
    <w:rsid w:val="00A31984"/>
    <w:rsid w:val="00A32EB6"/>
    <w:rsid w:val="00A33BF3"/>
    <w:rsid w:val="00A34F20"/>
    <w:rsid w:val="00A353D0"/>
    <w:rsid w:val="00A35927"/>
    <w:rsid w:val="00A362F2"/>
    <w:rsid w:val="00A36870"/>
    <w:rsid w:val="00A36DC3"/>
    <w:rsid w:val="00A377A8"/>
    <w:rsid w:val="00A43BEF"/>
    <w:rsid w:val="00A43FDD"/>
    <w:rsid w:val="00A4423A"/>
    <w:rsid w:val="00A45048"/>
    <w:rsid w:val="00A457E0"/>
    <w:rsid w:val="00A45DB6"/>
    <w:rsid w:val="00A4670C"/>
    <w:rsid w:val="00A4677E"/>
    <w:rsid w:val="00A46B70"/>
    <w:rsid w:val="00A502D1"/>
    <w:rsid w:val="00A50CB5"/>
    <w:rsid w:val="00A516BC"/>
    <w:rsid w:val="00A51EFB"/>
    <w:rsid w:val="00A52772"/>
    <w:rsid w:val="00A5395C"/>
    <w:rsid w:val="00A54852"/>
    <w:rsid w:val="00A55B1B"/>
    <w:rsid w:val="00A55B3A"/>
    <w:rsid w:val="00A564C6"/>
    <w:rsid w:val="00A571B6"/>
    <w:rsid w:val="00A5723D"/>
    <w:rsid w:val="00A607B9"/>
    <w:rsid w:val="00A60C5F"/>
    <w:rsid w:val="00A6142B"/>
    <w:rsid w:val="00A61E7F"/>
    <w:rsid w:val="00A61FCD"/>
    <w:rsid w:val="00A62332"/>
    <w:rsid w:val="00A63743"/>
    <w:rsid w:val="00A63A25"/>
    <w:rsid w:val="00A64606"/>
    <w:rsid w:val="00A64E83"/>
    <w:rsid w:val="00A64FBA"/>
    <w:rsid w:val="00A667AC"/>
    <w:rsid w:val="00A71B30"/>
    <w:rsid w:val="00A7221D"/>
    <w:rsid w:val="00A72D3A"/>
    <w:rsid w:val="00A72E08"/>
    <w:rsid w:val="00A72F47"/>
    <w:rsid w:val="00A73439"/>
    <w:rsid w:val="00A73A3F"/>
    <w:rsid w:val="00A7539A"/>
    <w:rsid w:val="00A75686"/>
    <w:rsid w:val="00A75D52"/>
    <w:rsid w:val="00A769CC"/>
    <w:rsid w:val="00A76BB0"/>
    <w:rsid w:val="00A80C0F"/>
    <w:rsid w:val="00A81AB8"/>
    <w:rsid w:val="00A8388B"/>
    <w:rsid w:val="00A84971"/>
    <w:rsid w:val="00A86A39"/>
    <w:rsid w:val="00A86C5A"/>
    <w:rsid w:val="00A86F0D"/>
    <w:rsid w:val="00A86F60"/>
    <w:rsid w:val="00A8755B"/>
    <w:rsid w:val="00A90691"/>
    <w:rsid w:val="00A92E1E"/>
    <w:rsid w:val="00A93F6B"/>
    <w:rsid w:val="00A94C6F"/>
    <w:rsid w:val="00A9590A"/>
    <w:rsid w:val="00A9590E"/>
    <w:rsid w:val="00A9603B"/>
    <w:rsid w:val="00A9724D"/>
    <w:rsid w:val="00AA1666"/>
    <w:rsid w:val="00AA2B06"/>
    <w:rsid w:val="00AA3017"/>
    <w:rsid w:val="00AA39F5"/>
    <w:rsid w:val="00AA4890"/>
    <w:rsid w:val="00AA492B"/>
    <w:rsid w:val="00AA4D0D"/>
    <w:rsid w:val="00AA5BE9"/>
    <w:rsid w:val="00AA6108"/>
    <w:rsid w:val="00AA6289"/>
    <w:rsid w:val="00AA6743"/>
    <w:rsid w:val="00AA7025"/>
    <w:rsid w:val="00AA703E"/>
    <w:rsid w:val="00AB083C"/>
    <w:rsid w:val="00AB1214"/>
    <w:rsid w:val="00AB168C"/>
    <w:rsid w:val="00AB233E"/>
    <w:rsid w:val="00AB30BE"/>
    <w:rsid w:val="00AB393A"/>
    <w:rsid w:val="00AB4686"/>
    <w:rsid w:val="00AB4E34"/>
    <w:rsid w:val="00AB6348"/>
    <w:rsid w:val="00AB6A7D"/>
    <w:rsid w:val="00AB717C"/>
    <w:rsid w:val="00AB727E"/>
    <w:rsid w:val="00AB7454"/>
    <w:rsid w:val="00AB7E0D"/>
    <w:rsid w:val="00AC2547"/>
    <w:rsid w:val="00AC35C1"/>
    <w:rsid w:val="00AC3656"/>
    <w:rsid w:val="00AC4911"/>
    <w:rsid w:val="00AC4F2F"/>
    <w:rsid w:val="00AC581C"/>
    <w:rsid w:val="00AC6026"/>
    <w:rsid w:val="00AC6653"/>
    <w:rsid w:val="00AC6729"/>
    <w:rsid w:val="00AC6C6A"/>
    <w:rsid w:val="00AC7235"/>
    <w:rsid w:val="00AC7424"/>
    <w:rsid w:val="00AC7840"/>
    <w:rsid w:val="00AC79AB"/>
    <w:rsid w:val="00AC7B7C"/>
    <w:rsid w:val="00AD01CF"/>
    <w:rsid w:val="00AD07FC"/>
    <w:rsid w:val="00AD0BA9"/>
    <w:rsid w:val="00AD0EC6"/>
    <w:rsid w:val="00AD2A83"/>
    <w:rsid w:val="00AD2EBE"/>
    <w:rsid w:val="00AD51BB"/>
    <w:rsid w:val="00AD5DDF"/>
    <w:rsid w:val="00AD74FD"/>
    <w:rsid w:val="00AD7C22"/>
    <w:rsid w:val="00AD7F83"/>
    <w:rsid w:val="00AE055D"/>
    <w:rsid w:val="00AE1302"/>
    <w:rsid w:val="00AE20F4"/>
    <w:rsid w:val="00AE2CFB"/>
    <w:rsid w:val="00AE3657"/>
    <w:rsid w:val="00AF0041"/>
    <w:rsid w:val="00AF0A8A"/>
    <w:rsid w:val="00AF29CF"/>
    <w:rsid w:val="00AF4D86"/>
    <w:rsid w:val="00AF68F5"/>
    <w:rsid w:val="00AF7213"/>
    <w:rsid w:val="00B008BF"/>
    <w:rsid w:val="00B00C90"/>
    <w:rsid w:val="00B00D1D"/>
    <w:rsid w:val="00B0213C"/>
    <w:rsid w:val="00B023BE"/>
    <w:rsid w:val="00B0377B"/>
    <w:rsid w:val="00B043E6"/>
    <w:rsid w:val="00B04B32"/>
    <w:rsid w:val="00B055A9"/>
    <w:rsid w:val="00B05E0B"/>
    <w:rsid w:val="00B061B4"/>
    <w:rsid w:val="00B0624D"/>
    <w:rsid w:val="00B06259"/>
    <w:rsid w:val="00B06853"/>
    <w:rsid w:val="00B110C2"/>
    <w:rsid w:val="00B11A7D"/>
    <w:rsid w:val="00B12DDB"/>
    <w:rsid w:val="00B14625"/>
    <w:rsid w:val="00B14D6A"/>
    <w:rsid w:val="00B165CD"/>
    <w:rsid w:val="00B1725F"/>
    <w:rsid w:val="00B211FA"/>
    <w:rsid w:val="00B21230"/>
    <w:rsid w:val="00B239E6"/>
    <w:rsid w:val="00B2690F"/>
    <w:rsid w:val="00B26A0C"/>
    <w:rsid w:val="00B26C2F"/>
    <w:rsid w:val="00B27BF4"/>
    <w:rsid w:val="00B27D4A"/>
    <w:rsid w:val="00B32DF1"/>
    <w:rsid w:val="00B3356D"/>
    <w:rsid w:val="00B348E0"/>
    <w:rsid w:val="00B34BA3"/>
    <w:rsid w:val="00B35E02"/>
    <w:rsid w:val="00B41161"/>
    <w:rsid w:val="00B416A0"/>
    <w:rsid w:val="00B42E6E"/>
    <w:rsid w:val="00B42F42"/>
    <w:rsid w:val="00B43DF8"/>
    <w:rsid w:val="00B47639"/>
    <w:rsid w:val="00B47AE9"/>
    <w:rsid w:val="00B521BC"/>
    <w:rsid w:val="00B52593"/>
    <w:rsid w:val="00B52A8A"/>
    <w:rsid w:val="00B53116"/>
    <w:rsid w:val="00B53604"/>
    <w:rsid w:val="00B5367D"/>
    <w:rsid w:val="00B547D4"/>
    <w:rsid w:val="00B54EBE"/>
    <w:rsid w:val="00B57833"/>
    <w:rsid w:val="00B6043E"/>
    <w:rsid w:val="00B608C3"/>
    <w:rsid w:val="00B61E95"/>
    <w:rsid w:val="00B622C3"/>
    <w:rsid w:val="00B64FF7"/>
    <w:rsid w:val="00B655A0"/>
    <w:rsid w:val="00B65A41"/>
    <w:rsid w:val="00B65C55"/>
    <w:rsid w:val="00B6663D"/>
    <w:rsid w:val="00B668D9"/>
    <w:rsid w:val="00B6730A"/>
    <w:rsid w:val="00B6762C"/>
    <w:rsid w:val="00B67721"/>
    <w:rsid w:val="00B7005D"/>
    <w:rsid w:val="00B7045C"/>
    <w:rsid w:val="00B708DA"/>
    <w:rsid w:val="00B709BA"/>
    <w:rsid w:val="00B70B55"/>
    <w:rsid w:val="00B70FD1"/>
    <w:rsid w:val="00B71164"/>
    <w:rsid w:val="00B7189F"/>
    <w:rsid w:val="00B71B07"/>
    <w:rsid w:val="00B7277E"/>
    <w:rsid w:val="00B72DDD"/>
    <w:rsid w:val="00B7438A"/>
    <w:rsid w:val="00B746E0"/>
    <w:rsid w:val="00B748CD"/>
    <w:rsid w:val="00B74DF0"/>
    <w:rsid w:val="00B74EEE"/>
    <w:rsid w:val="00B74F18"/>
    <w:rsid w:val="00B75663"/>
    <w:rsid w:val="00B769CB"/>
    <w:rsid w:val="00B76E4E"/>
    <w:rsid w:val="00B776DF"/>
    <w:rsid w:val="00B8183B"/>
    <w:rsid w:val="00B81CC6"/>
    <w:rsid w:val="00B826EC"/>
    <w:rsid w:val="00B82C55"/>
    <w:rsid w:val="00B839E7"/>
    <w:rsid w:val="00B84210"/>
    <w:rsid w:val="00B863D1"/>
    <w:rsid w:val="00B86E5E"/>
    <w:rsid w:val="00B87030"/>
    <w:rsid w:val="00B9081B"/>
    <w:rsid w:val="00B91574"/>
    <w:rsid w:val="00B91872"/>
    <w:rsid w:val="00B91967"/>
    <w:rsid w:val="00B91B50"/>
    <w:rsid w:val="00B92653"/>
    <w:rsid w:val="00B929C8"/>
    <w:rsid w:val="00B92BE7"/>
    <w:rsid w:val="00B93655"/>
    <w:rsid w:val="00B93923"/>
    <w:rsid w:val="00B93A81"/>
    <w:rsid w:val="00B9468D"/>
    <w:rsid w:val="00B95506"/>
    <w:rsid w:val="00B9566D"/>
    <w:rsid w:val="00B95BA1"/>
    <w:rsid w:val="00B96856"/>
    <w:rsid w:val="00B96A56"/>
    <w:rsid w:val="00BA062E"/>
    <w:rsid w:val="00BA37D8"/>
    <w:rsid w:val="00BA3C3A"/>
    <w:rsid w:val="00BA3F68"/>
    <w:rsid w:val="00BA45D4"/>
    <w:rsid w:val="00BA4740"/>
    <w:rsid w:val="00BA4FA1"/>
    <w:rsid w:val="00BA5D07"/>
    <w:rsid w:val="00BA6868"/>
    <w:rsid w:val="00BA747D"/>
    <w:rsid w:val="00BA76C7"/>
    <w:rsid w:val="00BB0BA4"/>
    <w:rsid w:val="00BB13C5"/>
    <w:rsid w:val="00BB1A83"/>
    <w:rsid w:val="00BB1AFD"/>
    <w:rsid w:val="00BB1DCD"/>
    <w:rsid w:val="00BB2ECD"/>
    <w:rsid w:val="00BB332D"/>
    <w:rsid w:val="00BB353D"/>
    <w:rsid w:val="00BB3C85"/>
    <w:rsid w:val="00BC1DCE"/>
    <w:rsid w:val="00BC2910"/>
    <w:rsid w:val="00BC31E1"/>
    <w:rsid w:val="00BC3AA6"/>
    <w:rsid w:val="00BC3DE5"/>
    <w:rsid w:val="00BC474F"/>
    <w:rsid w:val="00BC4A47"/>
    <w:rsid w:val="00BC4D49"/>
    <w:rsid w:val="00BC6726"/>
    <w:rsid w:val="00BD0FC7"/>
    <w:rsid w:val="00BD10F0"/>
    <w:rsid w:val="00BD166F"/>
    <w:rsid w:val="00BD1DDD"/>
    <w:rsid w:val="00BD1E0E"/>
    <w:rsid w:val="00BD2795"/>
    <w:rsid w:val="00BD2881"/>
    <w:rsid w:val="00BD2CA9"/>
    <w:rsid w:val="00BD31A7"/>
    <w:rsid w:val="00BD3633"/>
    <w:rsid w:val="00BD38C7"/>
    <w:rsid w:val="00BD3FD4"/>
    <w:rsid w:val="00BD4417"/>
    <w:rsid w:val="00BD58F5"/>
    <w:rsid w:val="00BD67B8"/>
    <w:rsid w:val="00BE0E8D"/>
    <w:rsid w:val="00BE1EAE"/>
    <w:rsid w:val="00BE22E5"/>
    <w:rsid w:val="00BE2CA0"/>
    <w:rsid w:val="00BE366E"/>
    <w:rsid w:val="00BE3B11"/>
    <w:rsid w:val="00BE50AC"/>
    <w:rsid w:val="00BE5167"/>
    <w:rsid w:val="00BE52C2"/>
    <w:rsid w:val="00BE55F9"/>
    <w:rsid w:val="00BE75A3"/>
    <w:rsid w:val="00BE777A"/>
    <w:rsid w:val="00BE79D8"/>
    <w:rsid w:val="00BE7C7F"/>
    <w:rsid w:val="00BF001E"/>
    <w:rsid w:val="00BF217B"/>
    <w:rsid w:val="00BF3EF6"/>
    <w:rsid w:val="00BF459A"/>
    <w:rsid w:val="00BF5E3B"/>
    <w:rsid w:val="00BF6A85"/>
    <w:rsid w:val="00BF7685"/>
    <w:rsid w:val="00C00A2B"/>
    <w:rsid w:val="00C012E3"/>
    <w:rsid w:val="00C013DF"/>
    <w:rsid w:val="00C01CD7"/>
    <w:rsid w:val="00C0268A"/>
    <w:rsid w:val="00C02A5E"/>
    <w:rsid w:val="00C0355E"/>
    <w:rsid w:val="00C03877"/>
    <w:rsid w:val="00C03A3A"/>
    <w:rsid w:val="00C03BA4"/>
    <w:rsid w:val="00C04E65"/>
    <w:rsid w:val="00C05045"/>
    <w:rsid w:val="00C053DB"/>
    <w:rsid w:val="00C061A1"/>
    <w:rsid w:val="00C06EBD"/>
    <w:rsid w:val="00C07119"/>
    <w:rsid w:val="00C07194"/>
    <w:rsid w:val="00C073D5"/>
    <w:rsid w:val="00C07968"/>
    <w:rsid w:val="00C07C71"/>
    <w:rsid w:val="00C07E7F"/>
    <w:rsid w:val="00C11A70"/>
    <w:rsid w:val="00C12056"/>
    <w:rsid w:val="00C128B8"/>
    <w:rsid w:val="00C12C78"/>
    <w:rsid w:val="00C14FAD"/>
    <w:rsid w:val="00C15457"/>
    <w:rsid w:val="00C15A06"/>
    <w:rsid w:val="00C161F5"/>
    <w:rsid w:val="00C16697"/>
    <w:rsid w:val="00C16DBF"/>
    <w:rsid w:val="00C17D02"/>
    <w:rsid w:val="00C17E06"/>
    <w:rsid w:val="00C202E3"/>
    <w:rsid w:val="00C20508"/>
    <w:rsid w:val="00C21AE6"/>
    <w:rsid w:val="00C21F87"/>
    <w:rsid w:val="00C2284B"/>
    <w:rsid w:val="00C23636"/>
    <w:rsid w:val="00C236D0"/>
    <w:rsid w:val="00C236DA"/>
    <w:rsid w:val="00C23799"/>
    <w:rsid w:val="00C25FE9"/>
    <w:rsid w:val="00C2600F"/>
    <w:rsid w:val="00C27AE1"/>
    <w:rsid w:val="00C32955"/>
    <w:rsid w:val="00C32DBF"/>
    <w:rsid w:val="00C336DF"/>
    <w:rsid w:val="00C33F58"/>
    <w:rsid w:val="00C34506"/>
    <w:rsid w:val="00C37073"/>
    <w:rsid w:val="00C37682"/>
    <w:rsid w:val="00C4067C"/>
    <w:rsid w:val="00C41250"/>
    <w:rsid w:val="00C41923"/>
    <w:rsid w:val="00C41942"/>
    <w:rsid w:val="00C42716"/>
    <w:rsid w:val="00C434BC"/>
    <w:rsid w:val="00C44627"/>
    <w:rsid w:val="00C446F1"/>
    <w:rsid w:val="00C454EF"/>
    <w:rsid w:val="00C47051"/>
    <w:rsid w:val="00C47387"/>
    <w:rsid w:val="00C47407"/>
    <w:rsid w:val="00C501B0"/>
    <w:rsid w:val="00C5162B"/>
    <w:rsid w:val="00C51934"/>
    <w:rsid w:val="00C52CAA"/>
    <w:rsid w:val="00C540AD"/>
    <w:rsid w:val="00C54AD5"/>
    <w:rsid w:val="00C54C08"/>
    <w:rsid w:val="00C54F20"/>
    <w:rsid w:val="00C5676F"/>
    <w:rsid w:val="00C5697F"/>
    <w:rsid w:val="00C56F95"/>
    <w:rsid w:val="00C571E1"/>
    <w:rsid w:val="00C60492"/>
    <w:rsid w:val="00C614AF"/>
    <w:rsid w:val="00C64021"/>
    <w:rsid w:val="00C64F00"/>
    <w:rsid w:val="00C65A78"/>
    <w:rsid w:val="00C6629A"/>
    <w:rsid w:val="00C662D2"/>
    <w:rsid w:val="00C67384"/>
    <w:rsid w:val="00C702D6"/>
    <w:rsid w:val="00C71AAF"/>
    <w:rsid w:val="00C7218F"/>
    <w:rsid w:val="00C72E87"/>
    <w:rsid w:val="00C72F9B"/>
    <w:rsid w:val="00C739E7"/>
    <w:rsid w:val="00C73ED2"/>
    <w:rsid w:val="00C74626"/>
    <w:rsid w:val="00C74CC7"/>
    <w:rsid w:val="00C75459"/>
    <w:rsid w:val="00C75DFE"/>
    <w:rsid w:val="00C76579"/>
    <w:rsid w:val="00C777B9"/>
    <w:rsid w:val="00C81C3A"/>
    <w:rsid w:val="00C83B1D"/>
    <w:rsid w:val="00C84399"/>
    <w:rsid w:val="00C84A85"/>
    <w:rsid w:val="00C84E11"/>
    <w:rsid w:val="00C853DC"/>
    <w:rsid w:val="00C87AE3"/>
    <w:rsid w:val="00C92EA4"/>
    <w:rsid w:val="00C93672"/>
    <w:rsid w:val="00C956C1"/>
    <w:rsid w:val="00C97A6E"/>
    <w:rsid w:val="00CA00C1"/>
    <w:rsid w:val="00CA0481"/>
    <w:rsid w:val="00CA0C4C"/>
    <w:rsid w:val="00CA1652"/>
    <w:rsid w:val="00CA3AE3"/>
    <w:rsid w:val="00CA43A9"/>
    <w:rsid w:val="00CA4D32"/>
    <w:rsid w:val="00CA5033"/>
    <w:rsid w:val="00CA7464"/>
    <w:rsid w:val="00CB022F"/>
    <w:rsid w:val="00CB1065"/>
    <w:rsid w:val="00CB192B"/>
    <w:rsid w:val="00CB1DAD"/>
    <w:rsid w:val="00CB32B2"/>
    <w:rsid w:val="00CB447A"/>
    <w:rsid w:val="00CB49E1"/>
    <w:rsid w:val="00CB4D4E"/>
    <w:rsid w:val="00CB589C"/>
    <w:rsid w:val="00CB58A2"/>
    <w:rsid w:val="00CB5934"/>
    <w:rsid w:val="00CB5974"/>
    <w:rsid w:val="00CB6314"/>
    <w:rsid w:val="00CB655C"/>
    <w:rsid w:val="00CB706D"/>
    <w:rsid w:val="00CB7D40"/>
    <w:rsid w:val="00CC0053"/>
    <w:rsid w:val="00CC0D3B"/>
    <w:rsid w:val="00CC164D"/>
    <w:rsid w:val="00CC1D3A"/>
    <w:rsid w:val="00CC1E64"/>
    <w:rsid w:val="00CC23CF"/>
    <w:rsid w:val="00CC2924"/>
    <w:rsid w:val="00CC3483"/>
    <w:rsid w:val="00CC349B"/>
    <w:rsid w:val="00CC372C"/>
    <w:rsid w:val="00CC3816"/>
    <w:rsid w:val="00CC4583"/>
    <w:rsid w:val="00CC52AE"/>
    <w:rsid w:val="00CC6A3E"/>
    <w:rsid w:val="00CC73C5"/>
    <w:rsid w:val="00CC7C34"/>
    <w:rsid w:val="00CD15A4"/>
    <w:rsid w:val="00CD1C6F"/>
    <w:rsid w:val="00CD1E47"/>
    <w:rsid w:val="00CD2D28"/>
    <w:rsid w:val="00CD2F07"/>
    <w:rsid w:val="00CD320F"/>
    <w:rsid w:val="00CD4272"/>
    <w:rsid w:val="00CD4426"/>
    <w:rsid w:val="00CD5B75"/>
    <w:rsid w:val="00CD69D2"/>
    <w:rsid w:val="00CD72CE"/>
    <w:rsid w:val="00CD7A72"/>
    <w:rsid w:val="00CE0217"/>
    <w:rsid w:val="00CE13E2"/>
    <w:rsid w:val="00CE18B3"/>
    <w:rsid w:val="00CE2DF0"/>
    <w:rsid w:val="00CE32F8"/>
    <w:rsid w:val="00CE451C"/>
    <w:rsid w:val="00CE48A2"/>
    <w:rsid w:val="00CE4AE6"/>
    <w:rsid w:val="00CE5046"/>
    <w:rsid w:val="00CE6246"/>
    <w:rsid w:val="00CE79CA"/>
    <w:rsid w:val="00CE7F57"/>
    <w:rsid w:val="00CF07FD"/>
    <w:rsid w:val="00CF20C1"/>
    <w:rsid w:val="00CF23E9"/>
    <w:rsid w:val="00CF2F4C"/>
    <w:rsid w:val="00CF3312"/>
    <w:rsid w:val="00CF3472"/>
    <w:rsid w:val="00CF444C"/>
    <w:rsid w:val="00CF4842"/>
    <w:rsid w:val="00CF4D37"/>
    <w:rsid w:val="00CF5887"/>
    <w:rsid w:val="00CF701F"/>
    <w:rsid w:val="00CF7BCE"/>
    <w:rsid w:val="00D01AF9"/>
    <w:rsid w:val="00D01EBD"/>
    <w:rsid w:val="00D0288B"/>
    <w:rsid w:val="00D03019"/>
    <w:rsid w:val="00D039AD"/>
    <w:rsid w:val="00D03AE9"/>
    <w:rsid w:val="00D048E2"/>
    <w:rsid w:val="00D0519D"/>
    <w:rsid w:val="00D05218"/>
    <w:rsid w:val="00D05577"/>
    <w:rsid w:val="00D060ED"/>
    <w:rsid w:val="00D070B0"/>
    <w:rsid w:val="00D07852"/>
    <w:rsid w:val="00D12347"/>
    <w:rsid w:val="00D126D8"/>
    <w:rsid w:val="00D12F68"/>
    <w:rsid w:val="00D14C53"/>
    <w:rsid w:val="00D1538C"/>
    <w:rsid w:val="00D154D8"/>
    <w:rsid w:val="00D16340"/>
    <w:rsid w:val="00D16F0F"/>
    <w:rsid w:val="00D20488"/>
    <w:rsid w:val="00D20A98"/>
    <w:rsid w:val="00D20C99"/>
    <w:rsid w:val="00D21089"/>
    <w:rsid w:val="00D2205C"/>
    <w:rsid w:val="00D2234D"/>
    <w:rsid w:val="00D2302C"/>
    <w:rsid w:val="00D2329E"/>
    <w:rsid w:val="00D23963"/>
    <w:rsid w:val="00D248E9"/>
    <w:rsid w:val="00D25292"/>
    <w:rsid w:val="00D25A8A"/>
    <w:rsid w:val="00D25CF2"/>
    <w:rsid w:val="00D267A5"/>
    <w:rsid w:val="00D26D32"/>
    <w:rsid w:val="00D27CE5"/>
    <w:rsid w:val="00D3001D"/>
    <w:rsid w:val="00D3056B"/>
    <w:rsid w:val="00D30817"/>
    <w:rsid w:val="00D30EA8"/>
    <w:rsid w:val="00D31552"/>
    <w:rsid w:val="00D31790"/>
    <w:rsid w:val="00D338F0"/>
    <w:rsid w:val="00D34148"/>
    <w:rsid w:val="00D3595D"/>
    <w:rsid w:val="00D36623"/>
    <w:rsid w:val="00D374CF"/>
    <w:rsid w:val="00D37930"/>
    <w:rsid w:val="00D37D0C"/>
    <w:rsid w:val="00D402A8"/>
    <w:rsid w:val="00D4113B"/>
    <w:rsid w:val="00D413A7"/>
    <w:rsid w:val="00D42120"/>
    <w:rsid w:val="00D42139"/>
    <w:rsid w:val="00D42715"/>
    <w:rsid w:val="00D42772"/>
    <w:rsid w:val="00D42B1D"/>
    <w:rsid w:val="00D43243"/>
    <w:rsid w:val="00D44553"/>
    <w:rsid w:val="00D44829"/>
    <w:rsid w:val="00D44DD5"/>
    <w:rsid w:val="00D453E2"/>
    <w:rsid w:val="00D45522"/>
    <w:rsid w:val="00D45863"/>
    <w:rsid w:val="00D51617"/>
    <w:rsid w:val="00D51927"/>
    <w:rsid w:val="00D521CB"/>
    <w:rsid w:val="00D52ACE"/>
    <w:rsid w:val="00D54C98"/>
    <w:rsid w:val="00D556C8"/>
    <w:rsid w:val="00D55983"/>
    <w:rsid w:val="00D561F8"/>
    <w:rsid w:val="00D562D7"/>
    <w:rsid w:val="00D57DE1"/>
    <w:rsid w:val="00D62827"/>
    <w:rsid w:val="00D63447"/>
    <w:rsid w:val="00D639BA"/>
    <w:rsid w:val="00D65156"/>
    <w:rsid w:val="00D6560E"/>
    <w:rsid w:val="00D668F5"/>
    <w:rsid w:val="00D673A0"/>
    <w:rsid w:val="00D677D2"/>
    <w:rsid w:val="00D714BD"/>
    <w:rsid w:val="00D732DE"/>
    <w:rsid w:val="00D733BF"/>
    <w:rsid w:val="00D73A05"/>
    <w:rsid w:val="00D7467D"/>
    <w:rsid w:val="00D74A75"/>
    <w:rsid w:val="00D75CA4"/>
    <w:rsid w:val="00D764B3"/>
    <w:rsid w:val="00D766D7"/>
    <w:rsid w:val="00D76EB9"/>
    <w:rsid w:val="00D76ECA"/>
    <w:rsid w:val="00D770BA"/>
    <w:rsid w:val="00D773B6"/>
    <w:rsid w:val="00D77CBD"/>
    <w:rsid w:val="00D832B6"/>
    <w:rsid w:val="00D84372"/>
    <w:rsid w:val="00D84609"/>
    <w:rsid w:val="00D856F5"/>
    <w:rsid w:val="00D862DC"/>
    <w:rsid w:val="00D86B80"/>
    <w:rsid w:val="00D8773D"/>
    <w:rsid w:val="00D877C1"/>
    <w:rsid w:val="00D87B46"/>
    <w:rsid w:val="00D90D6A"/>
    <w:rsid w:val="00D91684"/>
    <w:rsid w:val="00D91943"/>
    <w:rsid w:val="00D92A8C"/>
    <w:rsid w:val="00D92C67"/>
    <w:rsid w:val="00D92ED1"/>
    <w:rsid w:val="00D94781"/>
    <w:rsid w:val="00D950AF"/>
    <w:rsid w:val="00D955D6"/>
    <w:rsid w:val="00D9607A"/>
    <w:rsid w:val="00D97361"/>
    <w:rsid w:val="00D977B4"/>
    <w:rsid w:val="00D97D04"/>
    <w:rsid w:val="00DA104C"/>
    <w:rsid w:val="00DA1A12"/>
    <w:rsid w:val="00DA2360"/>
    <w:rsid w:val="00DA3002"/>
    <w:rsid w:val="00DA31F8"/>
    <w:rsid w:val="00DA3942"/>
    <w:rsid w:val="00DA4DEF"/>
    <w:rsid w:val="00DA602C"/>
    <w:rsid w:val="00DA60A0"/>
    <w:rsid w:val="00DA6701"/>
    <w:rsid w:val="00DA724E"/>
    <w:rsid w:val="00DA79B3"/>
    <w:rsid w:val="00DB1014"/>
    <w:rsid w:val="00DB173C"/>
    <w:rsid w:val="00DB21A9"/>
    <w:rsid w:val="00DB259E"/>
    <w:rsid w:val="00DB2A84"/>
    <w:rsid w:val="00DB3459"/>
    <w:rsid w:val="00DB3B87"/>
    <w:rsid w:val="00DB40F2"/>
    <w:rsid w:val="00DB411C"/>
    <w:rsid w:val="00DB4BDA"/>
    <w:rsid w:val="00DB53AF"/>
    <w:rsid w:val="00DB6358"/>
    <w:rsid w:val="00DB677F"/>
    <w:rsid w:val="00DB69CE"/>
    <w:rsid w:val="00DC0CBB"/>
    <w:rsid w:val="00DC1612"/>
    <w:rsid w:val="00DC19FB"/>
    <w:rsid w:val="00DC1B0F"/>
    <w:rsid w:val="00DC20A8"/>
    <w:rsid w:val="00DC2AC8"/>
    <w:rsid w:val="00DC4280"/>
    <w:rsid w:val="00DC4453"/>
    <w:rsid w:val="00DC781F"/>
    <w:rsid w:val="00DD0933"/>
    <w:rsid w:val="00DD19E1"/>
    <w:rsid w:val="00DD1FB0"/>
    <w:rsid w:val="00DD23F7"/>
    <w:rsid w:val="00DD3108"/>
    <w:rsid w:val="00DD3360"/>
    <w:rsid w:val="00DD3A23"/>
    <w:rsid w:val="00DD3DFA"/>
    <w:rsid w:val="00DD42A4"/>
    <w:rsid w:val="00DD47B4"/>
    <w:rsid w:val="00DD4E55"/>
    <w:rsid w:val="00DD5D61"/>
    <w:rsid w:val="00DD7960"/>
    <w:rsid w:val="00DE03A1"/>
    <w:rsid w:val="00DE0F57"/>
    <w:rsid w:val="00DE1BE6"/>
    <w:rsid w:val="00DE26EC"/>
    <w:rsid w:val="00DE2763"/>
    <w:rsid w:val="00DE2AD2"/>
    <w:rsid w:val="00DE35C4"/>
    <w:rsid w:val="00DE3B78"/>
    <w:rsid w:val="00DE3EA8"/>
    <w:rsid w:val="00DE5093"/>
    <w:rsid w:val="00DE51B1"/>
    <w:rsid w:val="00DE6C7A"/>
    <w:rsid w:val="00DE7695"/>
    <w:rsid w:val="00DE7F0B"/>
    <w:rsid w:val="00DF0F5C"/>
    <w:rsid w:val="00DF11E5"/>
    <w:rsid w:val="00DF1EA6"/>
    <w:rsid w:val="00DF3054"/>
    <w:rsid w:val="00DF32D6"/>
    <w:rsid w:val="00DF3D9A"/>
    <w:rsid w:val="00DF57E3"/>
    <w:rsid w:val="00DF5A0E"/>
    <w:rsid w:val="00DF5AD6"/>
    <w:rsid w:val="00DF7B90"/>
    <w:rsid w:val="00E01714"/>
    <w:rsid w:val="00E03C94"/>
    <w:rsid w:val="00E059FC"/>
    <w:rsid w:val="00E07591"/>
    <w:rsid w:val="00E126D5"/>
    <w:rsid w:val="00E128C6"/>
    <w:rsid w:val="00E12E90"/>
    <w:rsid w:val="00E14F55"/>
    <w:rsid w:val="00E15772"/>
    <w:rsid w:val="00E15A0E"/>
    <w:rsid w:val="00E17055"/>
    <w:rsid w:val="00E171A3"/>
    <w:rsid w:val="00E17341"/>
    <w:rsid w:val="00E17A59"/>
    <w:rsid w:val="00E17D6D"/>
    <w:rsid w:val="00E20A8F"/>
    <w:rsid w:val="00E20F1A"/>
    <w:rsid w:val="00E2123D"/>
    <w:rsid w:val="00E2124D"/>
    <w:rsid w:val="00E21653"/>
    <w:rsid w:val="00E2183E"/>
    <w:rsid w:val="00E22802"/>
    <w:rsid w:val="00E22BB6"/>
    <w:rsid w:val="00E239A1"/>
    <w:rsid w:val="00E23C5F"/>
    <w:rsid w:val="00E24096"/>
    <w:rsid w:val="00E26117"/>
    <w:rsid w:val="00E266EC"/>
    <w:rsid w:val="00E274AF"/>
    <w:rsid w:val="00E27763"/>
    <w:rsid w:val="00E27FFD"/>
    <w:rsid w:val="00E300F3"/>
    <w:rsid w:val="00E30530"/>
    <w:rsid w:val="00E30678"/>
    <w:rsid w:val="00E306B6"/>
    <w:rsid w:val="00E30A22"/>
    <w:rsid w:val="00E312EF"/>
    <w:rsid w:val="00E32485"/>
    <w:rsid w:val="00E3277D"/>
    <w:rsid w:val="00E328BA"/>
    <w:rsid w:val="00E32AFD"/>
    <w:rsid w:val="00E32CC8"/>
    <w:rsid w:val="00E34B4B"/>
    <w:rsid w:val="00E34EF4"/>
    <w:rsid w:val="00E35049"/>
    <w:rsid w:val="00E35442"/>
    <w:rsid w:val="00E36C35"/>
    <w:rsid w:val="00E3743D"/>
    <w:rsid w:val="00E37760"/>
    <w:rsid w:val="00E404AF"/>
    <w:rsid w:val="00E405DD"/>
    <w:rsid w:val="00E410EE"/>
    <w:rsid w:val="00E4153B"/>
    <w:rsid w:val="00E41EE6"/>
    <w:rsid w:val="00E42C1F"/>
    <w:rsid w:val="00E43112"/>
    <w:rsid w:val="00E43447"/>
    <w:rsid w:val="00E435AA"/>
    <w:rsid w:val="00E44697"/>
    <w:rsid w:val="00E45283"/>
    <w:rsid w:val="00E45E3C"/>
    <w:rsid w:val="00E460B3"/>
    <w:rsid w:val="00E478B1"/>
    <w:rsid w:val="00E47C1D"/>
    <w:rsid w:val="00E50348"/>
    <w:rsid w:val="00E51084"/>
    <w:rsid w:val="00E51642"/>
    <w:rsid w:val="00E5192F"/>
    <w:rsid w:val="00E51FB8"/>
    <w:rsid w:val="00E5266E"/>
    <w:rsid w:val="00E527A9"/>
    <w:rsid w:val="00E54D01"/>
    <w:rsid w:val="00E54F17"/>
    <w:rsid w:val="00E553B8"/>
    <w:rsid w:val="00E55B8C"/>
    <w:rsid w:val="00E569C2"/>
    <w:rsid w:val="00E579A8"/>
    <w:rsid w:val="00E57CF1"/>
    <w:rsid w:val="00E601F7"/>
    <w:rsid w:val="00E60C5A"/>
    <w:rsid w:val="00E60D70"/>
    <w:rsid w:val="00E610C9"/>
    <w:rsid w:val="00E6138D"/>
    <w:rsid w:val="00E6281A"/>
    <w:rsid w:val="00E660BD"/>
    <w:rsid w:val="00E6628D"/>
    <w:rsid w:val="00E669BC"/>
    <w:rsid w:val="00E676EE"/>
    <w:rsid w:val="00E67817"/>
    <w:rsid w:val="00E70D46"/>
    <w:rsid w:val="00E71A5C"/>
    <w:rsid w:val="00E72439"/>
    <w:rsid w:val="00E7269E"/>
    <w:rsid w:val="00E7316F"/>
    <w:rsid w:val="00E73804"/>
    <w:rsid w:val="00E73CDF"/>
    <w:rsid w:val="00E75FC7"/>
    <w:rsid w:val="00E76F21"/>
    <w:rsid w:val="00E775B0"/>
    <w:rsid w:val="00E80A28"/>
    <w:rsid w:val="00E8212B"/>
    <w:rsid w:val="00E82A1F"/>
    <w:rsid w:val="00E82A3B"/>
    <w:rsid w:val="00E85A94"/>
    <w:rsid w:val="00E866E9"/>
    <w:rsid w:val="00E86CFD"/>
    <w:rsid w:val="00E87D8A"/>
    <w:rsid w:val="00E903B8"/>
    <w:rsid w:val="00E90CF5"/>
    <w:rsid w:val="00E90E5E"/>
    <w:rsid w:val="00E93C32"/>
    <w:rsid w:val="00E94DA6"/>
    <w:rsid w:val="00E95F63"/>
    <w:rsid w:val="00E96ABB"/>
    <w:rsid w:val="00E96C6C"/>
    <w:rsid w:val="00E97259"/>
    <w:rsid w:val="00EA021E"/>
    <w:rsid w:val="00EA0977"/>
    <w:rsid w:val="00EA12F3"/>
    <w:rsid w:val="00EA1E46"/>
    <w:rsid w:val="00EA1ED7"/>
    <w:rsid w:val="00EA250F"/>
    <w:rsid w:val="00EA2F1E"/>
    <w:rsid w:val="00EA31E5"/>
    <w:rsid w:val="00EA3352"/>
    <w:rsid w:val="00EA4A6A"/>
    <w:rsid w:val="00EA4D6F"/>
    <w:rsid w:val="00EA5350"/>
    <w:rsid w:val="00EB109A"/>
    <w:rsid w:val="00EB195C"/>
    <w:rsid w:val="00EB1C8A"/>
    <w:rsid w:val="00EB1D3B"/>
    <w:rsid w:val="00EB2E91"/>
    <w:rsid w:val="00EB3F2E"/>
    <w:rsid w:val="00EB4316"/>
    <w:rsid w:val="00EB6027"/>
    <w:rsid w:val="00EB6347"/>
    <w:rsid w:val="00EB74EF"/>
    <w:rsid w:val="00EB7591"/>
    <w:rsid w:val="00EB7944"/>
    <w:rsid w:val="00EB7DC9"/>
    <w:rsid w:val="00EC0E09"/>
    <w:rsid w:val="00EC16A4"/>
    <w:rsid w:val="00EC2823"/>
    <w:rsid w:val="00EC329D"/>
    <w:rsid w:val="00EC392D"/>
    <w:rsid w:val="00EC40C0"/>
    <w:rsid w:val="00EC4BCB"/>
    <w:rsid w:val="00EC6746"/>
    <w:rsid w:val="00EC6A08"/>
    <w:rsid w:val="00EC6B0D"/>
    <w:rsid w:val="00EC6FB5"/>
    <w:rsid w:val="00EC7257"/>
    <w:rsid w:val="00ED1B68"/>
    <w:rsid w:val="00ED32A1"/>
    <w:rsid w:val="00ED3A12"/>
    <w:rsid w:val="00ED3E1B"/>
    <w:rsid w:val="00ED3F28"/>
    <w:rsid w:val="00ED4ECB"/>
    <w:rsid w:val="00ED6AAB"/>
    <w:rsid w:val="00ED6B5D"/>
    <w:rsid w:val="00ED72A9"/>
    <w:rsid w:val="00EE0711"/>
    <w:rsid w:val="00EE084D"/>
    <w:rsid w:val="00EE08F4"/>
    <w:rsid w:val="00EE0B34"/>
    <w:rsid w:val="00EE0BDD"/>
    <w:rsid w:val="00EE1374"/>
    <w:rsid w:val="00EE2656"/>
    <w:rsid w:val="00EE2E56"/>
    <w:rsid w:val="00EE2F7C"/>
    <w:rsid w:val="00EE4173"/>
    <w:rsid w:val="00EE469A"/>
    <w:rsid w:val="00EE492F"/>
    <w:rsid w:val="00EE5477"/>
    <w:rsid w:val="00EE548F"/>
    <w:rsid w:val="00EE5FAD"/>
    <w:rsid w:val="00EE6550"/>
    <w:rsid w:val="00EF0A72"/>
    <w:rsid w:val="00EF0CB9"/>
    <w:rsid w:val="00EF0E9B"/>
    <w:rsid w:val="00EF1CF9"/>
    <w:rsid w:val="00EF4013"/>
    <w:rsid w:val="00EF4372"/>
    <w:rsid w:val="00EF49E9"/>
    <w:rsid w:val="00EF515B"/>
    <w:rsid w:val="00EF6E9B"/>
    <w:rsid w:val="00EF6F34"/>
    <w:rsid w:val="00EF7339"/>
    <w:rsid w:val="00EF7503"/>
    <w:rsid w:val="00EF7594"/>
    <w:rsid w:val="00EF75EE"/>
    <w:rsid w:val="00EF767F"/>
    <w:rsid w:val="00F005D7"/>
    <w:rsid w:val="00F007FC"/>
    <w:rsid w:val="00F00ABC"/>
    <w:rsid w:val="00F00CA3"/>
    <w:rsid w:val="00F0105A"/>
    <w:rsid w:val="00F0149D"/>
    <w:rsid w:val="00F015F0"/>
    <w:rsid w:val="00F01BD7"/>
    <w:rsid w:val="00F0222E"/>
    <w:rsid w:val="00F035F6"/>
    <w:rsid w:val="00F03CBC"/>
    <w:rsid w:val="00F052BD"/>
    <w:rsid w:val="00F05545"/>
    <w:rsid w:val="00F05581"/>
    <w:rsid w:val="00F06499"/>
    <w:rsid w:val="00F066C0"/>
    <w:rsid w:val="00F076F7"/>
    <w:rsid w:val="00F11C88"/>
    <w:rsid w:val="00F122B0"/>
    <w:rsid w:val="00F12FF8"/>
    <w:rsid w:val="00F131D1"/>
    <w:rsid w:val="00F144B5"/>
    <w:rsid w:val="00F146CC"/>
    <w:rsid w:val="00F15C89"/>
    <w:rsid w:val="00F16410"/>
    <w:rsid w:val="00F16577"/>
    <w:rsid w:val="00F17676"/>
    <w:rsid w:val="00F1791D"/>
    <w:rsid w:val="00F17F44"/>
    <w:rsid w:val="00F209EF"/>
    <w:rsid w:val="00F23108"/>
    <w:rsid w:val="00F2357E"/>
    <w:rsid w:val="00F24337"/>
    <w:rsid w:val="00F24E1D"/>
    <w:rsid w:val="00F25123"/>
    <w:rsid w:val="00F25354"/>
    <w:rsid w:val="00F26B9F"/>
    <w:rsid w:val="00F27555"/>
    <w:rsid w:val="00F2791D"/>
    <w:rsid w:val="00F27CAC"/>
    <w:rsid w:val="00F3011F"/>
    <w:rsid w:val="00F30AEE"/>
    <w:rsid w:val="00F31353"/>
    <w:rsid w:val="00F31763"/>
    <w:rsid w:val="00F319E5"/>
    <w:rsid w:val="00F31A0B"/>
    <w:rsid w:val="00F3250D"/>
    <w:rsid w:val="00F327A8"/>
    <w:rsid w:val="00F34EC6"/>
    <w:rsid w:val="00F36B53"/>
    <w:rsid w:val="00F36B54"/>
    <w:rsid w:val="00F41A37"/>
    <w:rsid w:val="00F42865"/>
    <w:rsid w:val="00F42EC3"/>
    <w:rsid w:val="00F446BF"/>
    <w:rsid w:val="00F44F80"/>
    <w:rsid w:val="00F4532B"/>
    <w:rsid w:val="00F45809"/>
    <w:rsid w:val="00F45BF8"/>
    <w:rsid w:val="00F463DF"/>
    <w:rsid w:val="00F50732"/>
    <w:rsid w:val="00F507F2"/>
    <w:rsid w:val="00F5155B"/>
    <w:rsid w:val="00F51B26"/>
    <w:rsid w:val="00F51E07"/>
    <w:rsid w:val="00F52FF0"/>
    <w:rsid w:val="00F5372C"/>
    <w:rsid w:val="00F53AB3"/>
    <w:rsid w:val="00F54074"/>
    <w:rsid w:val="00F5429E"/>
    <w:rsid w:val="00F54C42"/>
    <w:rsid w:val="00F54D2C"/>
    <w:rsid w:val="00F56354"/>
    <w:rsid w:val="00F56865"/>
    <w:rsid w:val="00F570F6"/>
    <w:rsid w:val="00F62CDC"/>
    <w:rsid w:val="00F62F05"/>
    <w:rsid w:val="00F63279"/>
    <w:rsid w:val="00F63CF7"/>
    <w:rsid w:val="00F64807"/>
    <w:rsid w:val="00F6510E"/>
    <w:rsid w:val="00F6511C"/>
    <w:rsid w:val="00F657E0"/>
    <w:rsid w:val="00F659CD"/>
    <w:rsid w:val="00F66273"/>
    <w:rsid w:val="00F6656A"/>
    <w:rsid w:val="00F6679A"/>
    <w:rsid w:val="00F66908"/>
    <w:rsid w:val="00F674D5"/>
    <w:rsid w:val="00F674E6"/>
    <w:rsid w:val="00F7162E"/>
    <w:rsid w:val="00F7252B"/>
    <w:rsid w:val="00F74107"/>
    <w:rsid w:val="00F744D4"/>
    <w:rsid w:val="00F75814"/>
    <w:rsid w:val="00F7715A"/>
    <w:rsid w:val="00F7750D"/>
    <w:rsid w:val="00F77FDD"/>
    <w:rsid w:val="00F8178A"/>
    <w:rsid w:val="00F82CEF"/>
    <w:rsid w:val="00F836FD"/>
    <w:rsid w:val="00F83A34"/>
    <w:rsid w:val="00F83AC4"/>
    <w:rsid w:val="00F8412C"/>
    <w:rsid w:val="00F84156"/>
    <w:rsid w:val="00F84710"/>
    <w:rsid w:val="00F84E01"/>
    <w:rsid w:val="00F858D4"/>
    <w:rsid w:val="00F85A43"/>
    <w:rsid w:val="00F877BA"/>
    <w:rsid w:val="00F901E9"/>
    <w:rsid w:val="00F903DD"/>
    <w:rsid w:val="00F90818"/>
    <w:rsid w:val="00F90847"/>
    <w:rsid w:val="00F90B2F"/>
    <w:rsid w:val="00F911F9"/>
    <w:rsid w:val="00F91454"/>
    <w:rsid w:val="00F9173D"/>
    <w:rsid w:val="00F919F6"/>
    <w:rsid w:val="00F91CC7"/>
    <w:rsid w:val="00F92B1B"/>
    <w:rsid w:val="00F934F4"/>
    <w:rsid w:val="00F9400D"/>
    <w:rsid w:val="00F94165"/>
    <w:rsid w:val="00F943BF"/>
    <w:rsid w:val="00F94559"/>
    <w:rsid w:val="00F94802"/>
    <w:rsid w:val="00F9516D"/>
    <w:rsid w:val="00F95258"/>
    <w:rsid w:val="00F96015"/>
    <w:rsid w:val="00F979A1"/>
    <w:rsid w:val="00FA0069"/>
    <w:rsid w:val="00FA0BF9"/>
    <w:rsid w:val="00FA0D22"/>
    <w:rsid w:val="00FA15E8"/>
    <w:rsid w:val="00FA29B0"/>
    <w:rsid w:val="00FA30B5"/>
    <w:rsid w:val="00FA4E72"/>
    <w:rsid w:val="00FA5386"/>
    <w:rsid w:val="00FA5B32"/>
    <w:rsid w:val="00FA70F1"/>
    <w:rsid w:val="00FB07D2"/>
    <w:rsid w:val="00FB17EE"/>
    <w:rsid w:val="00FB1C91"/>
    <w:rsid w:val="00FB22AF"/>
    <w:rsid w:val="00FB26DF"/>
    <w:rsid w:val="00FB4600"/>
    <w:rsid w:val="00FB5091"/>
    <w:rsid w:val="00FB5FB9"/>
    <w:rsid w:val="00FC0167"/>
    <w:rsid w:val="00FC030F"/>
    <w:rsid w:val="00FC09D4"/>
    <w:rsid w:val="00FC15D9"/>
    <w:rsid w:val="00FC1F82"/>
    <w:rsid w:val="00FC3AD6"/>
    <w:rsid w:val="00FC4A93"/>
    <w:rsid w:val="00FC50BA"/>
    <w:rsid w:val="00FC512B"/>
    <w:rsid w:val="00FC6357"/>
    <w:rsid w:val="00FC6520"/>
    <w:rsid w:val="00FC6800"/>
    <w:rsid w:val="00FC70F5"/>
    <w:rsid w:val="00FC766B"/>
    <w:rsid w:val="00FC779A"/>
    <w:rsid w:val="00FC7E68"/>
    <w:rsid w:val="00FD0A22"/>
    <w:rsid w:val="00FD2612"/>
    <w:rsid w:val="00FD2D3E"/>
    <w:rsid w:val="00FD3862"/>
    <w:rsid w:val="00FD486C"/>
    <w:rsid w:val="00FD4949"/>
    <w:rsid w:val="00FD4E9E"/>
    <w:rsid w:val="00FD5B0E"/>
    <w:rsid w:val="00FD6CAA"/>
    <w:rsid w:val="00FD7C2F"/>
    <w:rsid w:val="00FE2733"/>
    <w:rsid w:val="00FE2DB6"/>
    <w:rsid w:val="00FE35DC"/>
    <w:rsid w:val="00FE4948"/>
    <w:rsid w:val="00FE4D87"/>
    <w:rsid w:val="00FE5275"/>
    <w:rsid w:val="00FE57DD"/>
    <w:rsid w:val="00FE60EA"/>
    <w:rsid w:val="00FE689D"/>
    <w:rsid w:val="00FE6974"/>
    <w:rsid w:val="00FE701E"/>
    <w:rsid w:val="00FF0E2E"/>
    <w:rsid w:val="00FF16D8"/>
    <w:rsid w:val="00FF1BA2"/>
    <w:rsid w:val="00FF34E0"/>
    <w:rsid w:val="00FF36E9"/>
    <w:rsid w:val="00FF4B61"/>
    <w:rsid w:val="00FF4E1C"/>
    <w:rsid w:val="00FF5913"/>
    <w:rsid w:val="00FF7BF0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;"/>
  <w14:docId w14:val="2F03D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645F"/>
    <w:pPr>
      <w:spacing w:line="276" w:lineRule="auto"/>
    </w:pPr>
    <w:rPr>
      <w:rFonts w:ascii="Calibri" w:eastAsia="Calibri" w:hAnsi="Calibr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  <w:rPr>
      <w:rFonts w:ascii="Arial" w:eastAsia="Times New Roman" w:hAnsi="Arial"/>
      <w:sz w:val="24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auto"/>
    </w:pPr>
    <w:rPr>
      <w:rFonts w:ascii="Arial" w:eastAsia="Times New Roman" w:hAnsi="Arial"/>
      <w:sz w:val="24"/>
      <w:szCs w:val="20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character" w:styleId="BesuchterHyperlink">
    <w:name w:val="FollowedHyperlink"/>
    <w:basedOn w:val="Absatz-Standardschriftart"/>
    <w:rsid w:val="001C199C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rsid w:val="001C19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C199C"/>
    <w:rPr>
      <w:rFonts w:ascii="Tahoma" w:eastAsia="Calibri" w:hAnsi="Tahoma" w:cs="Tahoma"/>
      <w:sz w:val="16"/>
      <w:szCs w:val="16"/>
      <w:lang w:eastAsia="fr-FR"/>
    </w:rPr>
  </w:style>
  <w:style w:type="character" w:styleId="Kommentarzeichen">
    <w:name w:val="annotation reference"/>
    <w:basedOn w:val="Absatz-Standardschriftart"/>
    <w:semiHidden/>
    <w:unhideWhenUsed/>
    <w:rsid w:val="00B839E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839E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839E7"/>
    <w:rPr>
      <w:rFonts w:ascii="Calibri" w:eastAsia="Calibri" w:hAnsi="Calibri"/>
      <w:lang w:eastAsia="fr-FR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839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839E7"/>
    <w:rPr>
      <w:rFonts w:ascii="Calibri" w:eastAsia="Calibri" w:hAnsi="Calibri"/>
      <w:b/>
      <w:bCs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645F"/>
    <w:pPr>
      <w:spacing w:line="276" w:lineRule="auto"/>
    </w:pPr>
    <w:rPr>
      <w:rFonts w:ascii="Calibri" w:eastAsia="Calibri" w:hAnsi="Calibr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  <w:rPr>
      <w:rFonts w:ascii="Arial" w:eastAsia="Times New Roman" w:hAnsi="Arial"/>
      <w:sz w:val="24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auto"/>
    </w:pPr>
    <w:rPr>
      <w:rFonts w:ascii="Arial" w:eastAsia="Times New Roman" w:hAnsi="Arial"/>
      <w:sz w:val="24"/>
      <w:szCs w:val="20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character" w:styleId="BesuchterHyperlink">
    <w:name w:val="FollowedHyperlink"/>
    <w:basedOn w:val="Absatz-Standardschriftart"/>
    <w:rsid w:val="001C199C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rsid w:val="001C19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C199C"/>
    <w:rPr>
      <w:rFonts w:ascii="Tahoma" w:eastAsia="Calibri" w:hAnsi="Tahoma" w:cs="Tahoma"/>
      <w:sz w:val="16"/>
      <w:szCs w:val="16"/>
      <w:lang w:eastAsia="fr-FR"/>
    </w:rPr>
  </w:style>
  <w:style w:type="character" w:styleId="Kommentarzeichen">
    <w:name w:val="annotation reference"/>
    <w:basedOn w:val="Absatz-Standardschriftart"/>
    <w:semiHidden/>
    <w:unhideWhenUsed/>
    <w:rsid w:val="00B839E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839E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839E7"/>
    <w:rPr>
      <w:rFonts w:ascii="Calibri" w:eastAsia="Calibri" w:hAnsi="Calibri"/>
      <w:lang w:eastAsia="fr-FR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839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839E7"/>
    <w:rPr>
      <w:rFonts w:ascii="Calibri" w:eastAsia="Calibri" w:hAnsi="Calibri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ues-rhumatisme.c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rheumaliga-shop.ch/fr/f309-patient-et-medecin-ecouter-et-se-comprendre.html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Vorlagen%20und%20Logos\Vorlagen\RLS%20Brief-Memovorlagen\Brief%20mit%20Logo%20und%20FZ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mit Logo und FZ</Template>
  <TotalTime>0</TotalTime>
  <Pages>2</Pages>
  <Words>947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Schweizerische</vt:lpstr>
    </vt:vector>
  </TitlesOfParts>
  <Company>Schweizerische Rheumaliga</Company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Schweizerische</dc:title>
  <dc:creator>Eva Rösch</dc:creator>
  <cp:lastModifiedBy>Monika Siber</cp:lastModifiedBy>
  <cp:revision>1</cp:revision>
  <cp:lastPrinted>2016-01-18T10:43:00Z</cp:lastPrinted>
  <dcterms:created xsi:type="dcterms:W3CDTF">2016-01-22T07:46:00Z</dcterms:created>
  <dcterms:modified xsi:type="dcterms:W3CDTF">2016-01-22T09:50:00Z</dcterms:modified>
</cp:coreProperties>
</file>