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826FA" w14:textId="77777777" w:rsidR="00851BE0" w:rsidRPr="00851BE0" w:rsidRDefault="00851BE0" w:rsidP="00C540A9">
      <w:pPr>
        <w:spacing w:line="276" w:lineRule="auto"/>
        <w:rPr>
          <w:sz w:val="28"/>
          <w:szCs w:val="28"/>
        </w:rPr>
      </w:pPr>
      <w:r w:rsidRPr="00851BE0">
        <w:rPr>
          <w:sz w:val="28"/>
          <w:szCs w:val="28"/>
        </w:rPr>
        <w:t>MEDIENMITTEILUNG</w:t>
      </w:r>
    </w:p>
    <w:p w14:paraId="69BE625D" w14:textId="77777777" w:rsidR="00054E96" w:rsidRDefault="00054E96" w:rsidP="00C540A9">
      <w:pPr>
        <w:spacing w:line="276" w:lineRule="auto"/>
        <w:rPr>
          <w:b/>
          <w:sz w:val="20"/>
        </w:rPr>
      </w:pPr>
    </w:p>
    <w:p w14:paraId="1F1662AB" w14:textId="77777777" w:rsidR="00267591" w:rsidRDefault="00267591" w:rsidP="00C540A9">
      <w:pPr>
        <w:spacing w:line="276" w:lineRule="auto"/>
        <w:rPr>
          <w:b/>
          <w:sz w:val="20"/>
        </w:rPr>
      </w:pPr>
    </w:p>
    <w:p w14:paraId="4DC55410" w14:textId="38D3FF48" w:rsidR="00267591" w:rsidRPr="00C46662" w:rsidRDefault="00267591" w:rsidP="00C540A9">
      <w:pPr>
        <w:spacing w:line="276" w:lineRule="auto"/>
        <w:rPr>
          <w:b/>
          <w:szCs w:val="24"/>
        </w:rPr>
      </w:pPr>
      <w:r w:rsidRPr="00C46662">
        <w:rPr>
          <w:b/>
          <w:szCs w:val="24"/>
        </w:rPr>
        <w:t>Neuer Webauftritt der Rheumaliga Schweiz</w:t>
      </w:r>
    </w:p>
    <w:p w14:paraId="07968A8B" w14:textId="1148E6B3" w:rsidR="00267591" w:rsidRPr="00C46662" w:rsidRDefault="00C46662" w:rsidP="00C540A9">
      <w:pPr>
        <w:spacing w:line="276" w:lineRule="auto"/>
        <w:rPr>
          <w:b/>
          <w:sz w:val="20"/>
        </w:rPr>
      </w:pPr>
      <w:r w:rsidRPr="00C46662">
        <w:rPr>
          <w:b/>
          <w:sz w:val="20"/>
        </w:rPr>
        <w:t>Alle Informationen rund um Rheuma nun auch mobil</w:t>
      </w:r>
    </w:p>
    <w:p w14:paraId="354DA614" w14:textId="77777777" w:rsidR="00267591" w:rsidRDefault="00267591" w:rsidP="00C540A9">
      <w:pPr>
        <w:spacing w:line="276" w:lineRule="auto"/>
        <w:rPr>
          <w:b/>
          <w:sz w:val="20"/>
        </w:rPr>
      </w:pPr>
    </w:p>
    <w:p w14:paraId="4C483492" w14:textId="77777777" w:rsidR="00C46662" w:rsidRPr="00E03685" w:rsidRDefault="00C46662" w:rsidP="00C540A9">
      <w:pPr>
        <w:spacing w:line="276" w:lineRule="auto"/>
        <w:rPr>
          <w:b/>
          <w:sz w:val="20"/>
        </w:rPr>
      </w:pPr>
    </w:p>
    <w:p w14:paraId="308A854B" w14:textId="444D96C5" w:rsidR="00851BE0" w:rsidRPr="00851BE0" w:rsidRDefault="00C05408" w:rsidP="00C540A9">
      <w:pPr>
        <w:spacing w:line="276" w:lineRule="auto"/>
        <w:rPr>
          <w:sz w:val="20"/>
        </w:rPr>
      </w:pPr>
      <w:r>
        <w:rPr>
          <w:sz w:val="20"/>
        </w:rPr>
        <w:t xml:space="preserve">Zürich, </w:t>
      </w:r>
      <w:r w:rsidR="00AC3CCC">
        <w:rPr>
          <w:sz w:val="20"/>
        </w:rPr>
        <w:t>7</w:t>
      </w:r>
      <w:r w:rsidR="003A41B8">
        <w:rPr>
          <w:sz w:val="20"/>
        </w:rPr>
        <w:t>. Juni</w:t>
      </w:r>
      <w:r w:rsidR="00851BE0" w:rsidRPr="00851BE0">
        <w:rPr>
          <w:sz w:val="20"/>
        </w:rPr>
        <w:t xml:space="preserve"> 2016</w:t>
      </w:r>
    </w:p>
    <w:p w14:paraId="4D2865B0" w14:textId="77777777" w:rsidR="0076540D" w:rsidRPr="0076540D" w:rsidRDefault="0076540D" w:rsidP="00AD6B8E">
      <w:pPr>
        <w:spacing w:line="276" w:lineRule="auto"/>
        <w:rPr>
          <w:sz w:val="20"/>
        </w:rPr>
      </w:pPr>
    </w:p>
    <w:p w14:paraId="0D0347A6" w14:textId="31B25158" w:rsidR="00851BE0" w:rsidRPr="00851BE0" w:rsidRDefault="006D5305" w:rsidP="00AD6B8E">
      <w:pPr>
        <w:spacing w:line="276" w:lineRule="auto"/>
        <w:rPr>
          <w:sz w:val="20"/>
        </w:rPr>
      </w:pPr>
      <w:r>
        <w:rPr>
          <w:b/>
          <w:sz w:val="20"/>
        </w:rPr>
        <w:t xml:space="preserve">Die neue Website der Rheumaliga Schweiz überzeugt mit klarem Design und einfacher Benutzerführung. </w:t>
      </w:r>
      <w:r w:rsidR="00DC7065">
        <w:rPr>
          <w:b/>
          <w:sz w:val="20"/>
        </w:rPr>
        <w:t>rheumaliga.ch</w:t>
      </w:r>
      <w:r w:rsidR="00D24BA4" w:rsidRPr="00D24BA4">
        <w:rPr>
          <w:b/>
          <w:sz w:val="20"/>
        </w:rPr>
        <w:t xml:space="preserve"> ist </w:t>
      </w:r>
      <w:r w:rsidR="00D84E7E">
        <w:rPr>
          <w:b/>
          <w:sz w:val="20"/>
        </w:rPr>
        <w:t>zeitgemäss</w:t>
      </w:r>
      <w:r w:rsidR="00D24BA4" w:rsidRPr="00D24BA4">
        <w:rPr>
          <w:b/>
          <w:sz w:val="20"/>
        </w:rPr>
        <w:t xml:space="preserve"> und entspricht den gesteigerten Bedürfnissen der Nutzerinnen und Nutzer. Neu läuft die Site responsive, das heisst, für alle Endgeräte optimiert.</w:t>
      </w:r>
    </w:p>
    <w:p w14:paraId="0CBDC972" w14:textId="77777777" w:rsidR="00550FB9" w:rsidRDefault="00550FB9" w:rsidP="003A41B8">
      <w:pPr>
        <w:spacing w:line="276" w:lineRule="auto"/>
        <w:rPr>
          <w:sz w:val="20"/>
        </w:rPr>
      </w:pPr>
    </w:p>
    <w:p w14:paraId="74FEC22C" w14:textId="77777777" w:rsidR="00550FB9" w:rsidRDefault="00550FB9" w:rsidP="003A41B8">
      <w:pPr>
        <w:spacing w:line="276" w:lineRule="auto"/>
        <w:rPr>
          <w:sz w:val="20"/>
        </w:rPr>
      </w:pPr>
    </w:p>
    <w:p w14:paraId="6C6BFF9A" w14:textId="6DAA26F3" w:rsidR="00550FB9" w:rsidRDefault="00550FB9" w:rsidP="00550FB9">
      <w:pPr>
        <w:spacing w:line="276" w:lineRule="auto"/>
        <w:jc w:val="center"/>
        <w:rPr>
          <w:sz w:val="20"/>
        </w:rPr>
      </w:pPr>
      <w:r>
        <w:rPr>
          <w:noProof/>
          <w:lang w:eastAsia="de-CH"/>
        </w:rPr>
        <w:drawing>
          <wp:inline distT="0" distB="0" distL="0" distR="0" wp14:anchorId="33A51783" wp14:editId="355433FA">
            <wp:extent cx="4317559" cy="2715112"/>
            <wp:effectExtent l="0" t="0" r="698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17559" cy="2715112"/>
                    </a:xfrm>
                    <a:prstGeom prst="rect">
                      <a:avLst/>
                    </a:prstGeom>
                  </pic:spPr>
                </pic:pic>
              </a:graphicData>
            </a:graphic>
          </wp:inline>
        </w:drawing>
      </w:r>
    </w:p>
    <w:p w14:paraId="0639AD43" w14:textId="77777777" w:rsidR="00550FB9" w:rsidRDefault="00550FB9" w:rsidP="003A41B8">
      <w:pPr>
        <w:spacing w:line="276" w:lineRule="auto"/>
        <w:rPr>
          <w:sz w:val="20"/>
        </w:rPr>
      </w:pPr>
    </w:p>
    <w:p w14:paraId="2F325CCD" w14:textId="77777777" w:rsidR="00D24BA4" w:rsidRDefault="00D24BA4" w:rsidP="003A41B8">
      <w:pPr>
        <w:spacing w:line="276" w:lineRule="auto"/>
        <w:rPr>
          <w:sz w:val="20"/>
        </w:rPr>
      </w:pPr>
    </w:p>
    <w:p w14:paraId="318D7D3A" w14:textId="77777777" w:rsidR="00CA0ADB" w:rsidRDefault="00367163" w:rsidP="0022117C">
      <w:pPr>
        <w:spacing w:line="276" w:lineRule="auto"/>
        <w:rPr>
          <w:sz w:val="20"/>
        </w:rPr>
      </w:pPr>
      <w:r w:rsidRPr="00367163">
        <w:rPr>
          <w:sz w:val="20"/>
        </w:rPr>
        <w:t xml:space="preserve">Die Website der Rheumaliga Schweiz ist eine reichhaltige Quelle rund um Rheuma und verzeichnet jährlich ein wachsendes Interesse. </w:t>
      </w:r>
      <w:r w:rsidR="00D53B07">
        <w:rPr>
          <w:sz w:val="20"/>
        </w:rPr>
        <w:t>520‘000</w:t>
      </w:r>
      <w:r w:rsidRPr="00367163">
        <w:rPr>
          <w:sz w:val="20"/>
        </w:rPr>
        <w:t xml:space="preserve"> Menschen nutzten 2015 </w:t>
      </w:r>
      <w:r w:rsidR="00AD0C72">
        <w:rPr>
          <w:sz w:val="20"/>
        </w:rPr>
        <w:t>die</w:t>
      </w:r>
      <w:r w:rsidRPr="00367163">
        <w:rPr>
          <w:sz w:val="20"/>
        </w:rPr>
        <w:t xml:space="preserve"> neutralen und gut verständlichen Online-Informationen. Sie informierten sich beispielsweise über Behandlungsmethoden bei Rheumatoider Arthritis, bereiteten sich auf einen Arztbesuch vor, suchten ein geeignetes Rückentraining oder testeten ihr Osteoporose-Risiko. </w:t>
      </w:r>
      <w:r w:rsidR="00650501" w:rsidRPr="00650501">
        <w:rPr>
          <w:sz w:val="20"/>
        </w:rPr>
        <w:t xml:space="preserve">«Unser Webauftritt rheumaliga.ch spiegelt </w:t>
      </w:r>
      <w:r w:rsidR="0083254D">
        <w:rPr>
          <w:sz w:val="20"/>
        </w:rPr>
        <w:t>die</w:t>
      </w:r>
      <w:r w:rsidR="00650501" w:rsidRPr="00650501">
        <w:rPr>
          <w:sz w:val="20"/>
        </w:rPr>
        <w:t xml:space="preserve"> Kompetenz und Angebotsvielfalt der Rheumaliga Schweiz zu Gunsten </w:t>
      </w:r>
      <w:r w:rsidR="00CA0ADB">
        <w:rPr>
          <w:sz w:val="20"/>
        </w:rPr>
        <w:t>der 2 Mio. Rheumabetroffenen</w:t>
      </w:r>
      <w:r w:rsidR="0022117C">
        <w:rPr>
          <w:sz w:val="20"/>
        </w:rPr>
        <w:t xml:space="preserve"> in der Schweiz</w:t>
      </w:r>
      <w:r w:rsidR="00650501" w:rsidRPr="00650501">
        <w:rPr>
          <w:sz w:val="20"/>
        </w:rPr>
        <w:t xml:space="preserve">», erklärt </w:t>
      </w:r>
      <w:r w:rsidR="00F833AB">
        <w:rPr>
          <w:sz w:val="20"/>
        </w:rPr>
        <w:t>Monika Siber</w:t>
      </w:r>
      <w:r w:rsidR="00650501" w:rsidRPr="00650501">
        <w:rPr>
          <w:sz w:val="20"/>
        </w:rPr>
        <w:t xml:space="preserve">, </w:t>
      </w:r>
      <w:r w:rsidR="00F833AB">
        <w:rPr>
          <w:sz w:val="20"/>
        </w:rPr>
        <w:t xml:space="preserve">Leiterin Kommunikation der </w:t>
      </w:r>
      <w:r w:rsidR="0083254D">
        <w:rPr>
          <w:sz w:val="20"/>
        </w:rPr>
        <w:t>Rheumaliga Schweiz</w:t>
      </w:r>
      <w:r w:rsidR="00F833AB">
        <w:rPr>
          <w:sz w:val="20"/>
        </w:rPr>
        <w:t>, «m</w:t>
      </w:r>
      <w:r w:rsidR="0059107F" w:rsidRPr="0059107F">
        <w:rPr>
          <w:sz w:val="20"/>
        </w:rPr>
        <w:t>it diesem Fundus an Wissen leisten wir einen wichtigen Beitrag zur Patientenkompetenz und fördern die Aufklärung und Sensibi</w:t>
      </w:r>
      <w:r w:rsidR="0083254D">
        <w:rPr>
          <w:sz w:val="20"/>
        </w:rPr>
        <w:t>lisierung in der Öffentlichkeit</w:t>
      </w:r>
      <w:r w:rsidR="0059107F">
        <w:rPr>
          <w:sz w:val="20"/>
        </w:rPr>
        <w:t>»</w:t>
      </w:r>
      <w:r w:rsidR="0083254D">
        <w:rPr>
          <w:sz w:val="20"/>
        </w:rPr>
        <w:t>.</w:t>
      </w:r>
      <w:r w:rsidR="0059107F">
        <w:rPr>
          <w:sz w:val="20"/>
        </w:rPr>
        <w:t xml:space="preserve"> </w:t>
      </w:r>
    </w:p>
    <w:p w14:paraId="409214D9" w14:textId="77777777" w:rsidR="00CA0ADB" w:rsidRDefault="00CA0ADB" w:rsidP="0022117C">
      <w:pPr>
        <w:spacing w:line="276" w:lineRule="auto"/>
        <w:rPr>
          <w:sz w:val="20"/>
        </w:rPr>
      </w:pPr>
    </w:p>
    <w:p w14:paraId="3F36A7B1" w14:textId="77777777" w:rsidR="00CA0ADB" w:rsidRDefault="00CA0ADB" w:rsidP="0022117C">
      <w:pPr>
        <w:spacing w:line="276" w:lineRule="auto"/>
        <w:rPr>
          <w:sz w:val="20"/>
        </w:rPr>
      </w:pPr>
    </w:p>
    <w:p w14:paraId="2CE43405" w14:textId="1C09D737" w:rsidR="001E294F" w:rsidRDefault="001E294F" w:rsidP="0022117C">
      <w:pPr>
        <w:spacing w:line="276" w:lineRule="auto"/>
        <w:rPr>
          <w:sz w:val="20"/>
        </w:rPr>
      </w:pPr>
      <w:r w:rsidRPr="001E294F">
        <w:rPr>
          <w:sz w:val="20"/>
        </w:rPr>
        <w:lastRenderedPageBreak/>
        <w:t xml:space="preserve">Um den Erwartungen der Besucherinnen und Besucher gerecht zu werden und die zahlreichen </w:t>
      </w:r>
      <w:r w:rsidR="0059107F">
        <w:rPr>
          <w:sz w:val="20"/>
        </w:rPr>
        <w:t>Informationen</w:t>
      </w:r>
      <w:r w:rsidRPr="001E294F">
        <w:rPr>
          <w:sz w:val="20"/>
        </w:rPr>
        <w:t xml:space="preserve"> zeitgemäss zu präsentieren, hat die Rheumaliga Schweiz ihren Webauftritt technologisch, inhaltlich und gestalterisch erneuert.</w:t>
      </w:r>
      <w:r w:rsidR="0059107F">
        <w:rPr>
          <w:sz w:val="20"/>
        </w:rPr>
        <w:t xml:space="preserve"> </w:t>
      </w:r>
    </w:p>
    <w:p w14:paraId="658E677A" w14:textId="77777777" w:rsidR="0083254D" w:rsidRDefault="0083254D" w:rsidP="003A41B8">
      <w:pPr>
        <w:spacing w:line="276" w:lineRule="auto"/>
        <w:rPr>
          <w:sz w:val="20"/>
        </w:rPr>
      </w:pPr>
    </w:p>
    <w:p w14:paraId="2324B21A" w14:textId="4382A629" w:rsidR="0083254D" w:rsidRPr="0083254D" w:rsidRDefault="0083254D" w:rsidP="003A41B8">
      <w:pPr>
        <w:spacing w:line="276" w:lineRule="auto"/>
        <w:rPr>
          <w:b/>
          <w:sz w:val="20"/>
        </w:rPr>
      </w:pPr>
      <w:r w:rsidRPr="0083254D">
        <w:rPr>
          <w:b/>
          <w:sz w:val="20"/>
        </w:rPr>
        <w:t>Zielgenaue Suche</w:t>
      </w:r>
    </w:p>
    <w:p w14:paraId="29136477" w14:textId="160A9222" w:rsidR="00840790" w:rsidRDefault="00F2645B" w:rsidP="00906E7A">
      <w:pPr>
        <w:spacing w:line="276" w:lineRule="auto"/>
        <w:rPr>
          <w:sz w:val="20"/>
        </w:rPr>
      </w:pPr>
      <w:r>
        <w:rPr>
          <w:sz w:val="20"/>
        </w:rPr>
        <w:t>D</w:t>
      </w:r>
      <w:r w:rsidR="00CA0ADB">
        <w:rPr>
          <w:sz w:val="20"/>
        </w:rPr>
        <w:t>i</w:t>
      </w:r>
      <w:r w:rsidR="00F833AB">
        <w:rPr>
          <w:sz w:val="20"/>
        </w:rPr>
        <w:t>e neue Website</w:t>
      </w:r>
      <w:r w:rsidR="00D24BA4" w:rsidRPr="00D24BA4">
        <w:rPr>
          <w:sz w:val="20"/>
        </w:rPr>
        <w:t xml:space="preserve"> ermöglicht den Nutzerinnen und Nutzern, sich leichter in der Fülle der Informationen auf </w:t>
      </w:r>
      <w:r w:rsidR="00285F12">
        <w:rPr>
          <w:sz w:val="20"/>
        </w:rPr>
        <w:t>rheumaliga.ch</w:t>
      </w:r>
      <w:r w:rsidR="00D24BA4" w:rsidRPr="00D24BA4">
        <w:rPr>
          <w:sz w:val="20"/>
        </w:rPr>
        <w:t xml:space="preserve"> zurechtzufinden. </w:t>
      </w:r>
      <w:r w:rsidR="0022117C">
        <w:rPr>
          <w:sz w:val="20"/>
        </w:rPr>
        <w:t xml:space="preserve">Zu den Neuerungen gehört die gezielte Suche nach geeigneten Kursen. Über </w:t>
      </w:r>
      <w:r w:rsidR="00D53B07">
        <w:rPr>
          <w:sz w:val="20"/>
        </w:rPr>
        <w:t>3‘600</w:t>
      </w:r>
      <w:r w:rsidR="0022117C">
        <w:rPr>
          <w:sz w:val="20"/>
        </w:rPr>
        <w:t xml:space="preserve"> Bewegungskurse von A wie Aquawell bis Z wie Zumba bieten die 20 kantonalen und regional</w:t>
      </w:r>
      <w:r w:rsidR="00966971">
        <w:rPr>
          <w:sz w:val="20"/>
        </w:rPr>
        <w:t>en</w:t>
      </w:r>
      <w:r w:rsidR="0022117C">
        <w:rPr>
          <w:sz w:val="20"/>
        </w:rPr>
        <w:t xml:space="preserve"> Ligen für Menschen</w:t>
      </w:r>
      <w:r w:rsidR="00F833AB">
        <w:rPr>
          <w:sz w:val="20"/>
        </w:rPr>
        <w:t xml:space="preserve"> </w:t>
      </w:r>
      <w:r w:rsidR="0022117C">
        <w:rPr>
          <w:sz w:val="20"/>
        </w:rPr>
        <w:t xml:space="preserve">mit und ohne Rheuma an. Neu können Interessierte auf rheumaliga.ch nach Kurstyp, Krankheitsbild, Wochentag, Region oder Postleitzahl ihren Kurs suchen. </w:t>
      </w:r>
    </w:p>
    <w:p w14:paraId="3AE41B53" w14:textId="77777777" w:rsidR="0022117C" w:rsidRDefault="0022117C" w:rsidP="003A41B8">
      <w:pPr>
        <w:spacing w:line="276" w:lineRule="auto"/>
        <w:rPr>
          <w:sz w:val="20"/>
        </w:rPr>
      </w:pPr>
    </w:p>
    <w:p w14:paraId="32ED795E" w14:textId="526575A9" w:rsidR="0083254D" w:rsidRPr="0083254D" w:rsidRDefault="0083254D" w:rsidP="003A41B8">
      <w:pPr>
        <w:spacing w:line="276" w:lineRule="auto"/>
        <w:rPr>
          <w:b/>
          <w:sz w:val="20"/>
        </w:rPr>
      </w:pPr>
      <w:r w:rsidRPr="0083254D">
        <w:rPr>
          <w:b/>
          <w:sz w:val="20"/>
        </w:rPr>
        <w:t>Mobil und barrierefrei</w:t>
      </w:r>
      <w:r>
        <w:rPr>
          <w:b/>
          <w:sz w:val="20"/>
        </w:rPr>
        <w:t xml:space="preserve"> </w:t>
      </w:r>
    </w:p>
    <w:p w14:paraId="19A1D2C6" w14:textId="3CB91CD3" w:rsidR="001E294F" w:rsidRDefault="00650501" w:rsidP="003A41B8">
      <w:pPr>
        <w:spacing w:line="276" w:lineRule="auto"/>
        <w:rPr>
          <w:sz w:val="20"/>
        </w:rPr>
      </w:pPr>
      <w:r w:rsidRPr="00650501">
        <w:rPr>
          <w:sz w:val="20"/>
        </w:rPr>
        <w:t xml:space="preserve">Bereits 40 Prozent </w:t>
      </w:r>
      <w:r>
        <w:rPr>
          <w:sz w:val="20"/>
        </w:rPr>
        <w:t>der</w:t>
      </w:r>
      <w:r w:rsidRPr="00650501">
        <w:rPr>
          <w:sz w:val="20"/>
        </w:rPr>
        <w:t xml:space="preserve"> Nutzer besuchen rheumaliga.ch mobil. Ob im Zug auf dem Handy oder auf dem Sofa mit dem Tablet – mit der neuen Website </w:t>
      </w:r>
      <w:r w:rsidR="00D53B07">
        <w:rPr>
          <w:sz w:val="20"/>
        </w:rPr>
        <w:t>s</w:t>
      </w:r>
      <w:r>
        <w:rPr>
          <w:sz w:val="20"/>
        </w:rPr>
        <w:t>teht das Kompetenzzentrum der Rhe</w:t>
      </w:r>
      <w:r w:rsidR="00D53B07">
        <w:rPr>
          <w:sz w:val="20"/>
        </w:rPr>
        <w:t xml:space="preserve">umaliga jederzeit zur Verfügung. </w:t>
      </w:r>
      <w:r w:rsidR="001E294F" w:rsidRPr="001E294F">
        <w:rPr>
          <w:sz w:val="20"/>
        </w:rPr>
        <w:t xml:space="preserve">Speziell hilfreich für Farbfehlsichtige ist die neue Kontrastoption. Und </w:t>
      </w:r>
      <w:r w:rsidR="00BF79DB">
        <w:rPr>
          <w:sz w:val="20"/>
        </w:rPr>
        <w:t>die</w:t>
      </w:r>
      <w:r w:rsidR="001E294F" w:rsidRPr="001E294F">
        <w:rPr>
          <w:sz w:val="20"/>
        </w:rPr>
        <w:t xml:space="preserve"> Vorlesefunktion für sämtliche Inhalte in allen drei Sprachen</w:t>
      </w:r>
      <w:r w:rsidR="001E294F">
        <w:rPr>
          <w:sz w:val="20"/>
        </w:rPr>
        <w:t xml:space="preserve"> </w:t>
      </w:r>
      <w:r w:rsidR="00BF79DB">
        <w:rPr>
          <w:sz w:val="20"/>
        </w:rPr>
        <w:t>ermöglicht</w:t>
      </w:r>
      <w:r w:rsidR="001E294F">
        <w:rPr>
          <w:sz w:val="20"/>
        </w:rPr>
        <w:t xml:space="preserve"> den</w:t>
      </w:r>
      <w:r w:rsidR="00F833AB">
        <w:rPr>
          <w:sz w:val="20"/>
        </w:rPr>
        <w:t xml:space="preserve"> barrierefreien </w:t>
      </w:r>
      <w:r w:rsidR="001E294F">
        <w:rPr>
          <w:sz w:val="20"/>
        </w:rPr>
        <w:t xml:space="preserve">Informationszugang. </w:t>
      </w:r>
      <w:r w:rsidR="00906E7A" w:rsidRPr="00906E7A">
        <w:rPr>
          <w:sz w:val="20"/>
        </w:rPr>
        <w:t xml:space="preserve">Zudem können Spenderinnen und Spender ab sofort ganz bequem </w:t>
      </w:r>
      <w:r w:rsidR="00906E7A">
        <w:rPr>
          <w:sz w:val="20"/>
        </w:rPr>
        <w:t>per SMS, PostFinance oder Kreditkarte</w:t>
      </w:r>
      <w:r w:rsidR="00906E7A" w:rsidRPr="00906E7A">
        <w:rPr>
          <w:sz w:val="20"/>
        </w:rPr>
        <w:t xml:space="preserve"> spenden.</w:t>
      </w:r>
    </w:p>
    <w:p w14:paraId="61B654DF" w14:textId="2858D849" w:rsidR="00BF79DB" w:rsidRDefault="00BF79DB" w:rsidP="003A41B8">
      <w:pPr>
        <w:spacing w:line="276" w:lineRule="auto"/>
        <w:rPr>
          <w:sz w:val="20"/>
        </w:rPr>
      </w:pPr>
    </w:p>
    <w:p w14:paraId="204620A5" w14:textId="77777777" w:rsidR="00550FB9" w:rsidRDefault="00550FB9" w:rsidP="002F24CA">
      <w:pPr>
        <w:spacing w:line="276" w:lineRule="auto"/>
        <w:rPr>
          <w:b/>
          <w:bCs/>
          <w:sz w:val="20"/>
        </w:rPr>
      </w:pPr>
    </w:p>
    <w:p w14:paraId="5449AD8A" w14:textId="08558960" w:rsidR="0083254D" w:rsidRDefault="00D81654" w:rsidP="002F24CA">
      <w:pPr>
        <w:spacing w:line="276" w:lineRule="auto"/>
        <w:rPr>
          <w:sz w:val="20"/>
        </w:rPr>
      </w:pPr>
      <w:r w:rsidRPr="00D81654">
        <w:rPr>
          <w:b/>
          <w:bCs/>
          <w:sz w:val="20"/>
        </w:rPr>
        <w:t>Weitere Auskünfte</w:t>
      </w:r>
      <w:r w:rsidR="00550FB9">
        <w:rPr>
          <w:b/>
          <w:bCs/>
          <w:sz w:val="20"/>
        </w:rPr>
        <w:br/>
      </w:r>
      <w:r w:rsidRPr="00D81654">
        <w:rPr>
          <w:sz w:val="20"/>
        </w:rPr>
        <w:t>Monika Siber, Leiterin Kommunikation, Rheumaliga Schweiz</w:t>
      </w:r>
      <w:r w:rsidR="002F24CA">
        <w:rPr>
          <w:sz w:val="20"/>
        </w:rPr>
        <w:t>,</w:t>
      </w:r>
      <w:r w:rsidR="00F833AB">
        <w:rPr>
          <w:sz w:val="20"/>
        </w:rPr>
        <w:t xml:space="preserve"> Tel. 044 487 </w:t>
      </w:r>
      <w:r w:rsidRPr="00D81654">
        <w:rPr>
          <w:sz w:val="20"/>
        </w:rPr>
        <w:t xml:space="preserve">40 </w:t>
      </w:r>
      <w:r w:rsidR="00B26C85">
        <w:rPr>
          <w:sz w:val="20"/>
        </w:rPr>
        <w:t>00</w:t>
      </w:r>
      <w:r w:rsidR="00550FB9">
        <w:rPr>
          <w:sz w:val="20"/>
        </w:rPr>
        <w:t xml:space="preserve"> / 079 610 79 91,</w:t>
      </w:r>
      <w:r w:rsidR="00B26C85">
        <w:rPr>
          <w:sz w:val="20"/>
        </w:rPr>
        <w:t xml:space="preserve"> </w:t>
      </w:r>
      <w:hyperlink r:id="rId8" w:history="1">
        <w:r w:rsidR="00BF79DB" w:rsidRPr="009C3B77">
          <w:rPr>
            <w:rStyle w:val="Hyperlink"/>
            <w:sz w:val="20"/>
          </w:rPr>
          <w:t>m.siber@rheumaliga.ch</w:t>
        </w:r>
      </w:hyperlink>
      <w:r w:rsidR="00BF79DB">
        <w:rPr>
          <w:sz w:val="20"/>
        </w:rPr>
        <w:t xml:space="preserve">, </w:t>
      </w:r>
      <w:hyperlink r:id="rId9" w:history="1">
        <w:r w:rsidR="00BF79DB" w:rsidRPr="009C3B77">
          <w:rPr>
            <w:rStyle w:val="Hyperlink"/>
            <w:sz w:val="20"/>
          </w:rPr>
          <w:t>www.rheumaliga.ch</w:t>
        </w:r>
      </w:hyperlink>
      <w:r w:rsidR="00BF79DB">
        <w:rPr>
          <w:sz w:val="20"/>
        </w:rPr>
        <w:t xml:space="preserve"> </w:t>
      </w:r>
    </w:p>
    <w:p w14:paraId="29936013" w14:textId="77777777" w:rsidR="0083254D" w:rsidRDefault="0083254D" w:rsidP="002F24CA">
      <w:pPr>
        <w:spacing w:line="276" w:lineRule="auto"/>
        <w:rPr>
          <w:sz w:val="20"/>
        </w:rPr>
      </w:pPr>
    </w:p>
    <w:p w14:paraId="16BEB9CA" w14:textId="77777777" w:rsidR="00D81654" w:rsidRPr="004862DC" w:rsidRDefault="00D81654" w:rsidP="004862DC">
      <w:pPr>
        <w:pStyle w:val="Kopfzeile"/>
        <w:pBdr>
          <w:bottom w:val="single" w:sz="12" w:space="1" w:color="auto"/>
        </w:pBdr>
        <w:spacing w:line="260" w:lineRule="exact"/>
        <w:rPr>
          <w:sz w:val="20"/>
        </w:rPr>
      </w:pPr>
      <w:r w:rsidRPr="00D81654">
        <w:rPr>
          <w:sz w:val="20"/>
        </w:rPr>
        <w:t xml:space="preserve">  </w:t>
      </w:r>
      <w:r w:rsidRPr="00D81654">
        <w:rPr>
          <w:b/>
          <w:bCs/>
          <w:sz w:val="20"/>
        </w:rPr>
        <w:t xml:space="preserve"> </w:t>
      </w:r>
    </w:p>
    <w:p w14:paraId="2DEA2D56" w14:textId="016EF3A8" w:rsidR="00D81654" w:rsidRPr="00E073A2" w:rsidRDefault="00C41F0E" w:rsidP="00D81654">
      <w:pPr>
        <w:pStyle w:val="Kopfzeile"/>
        <w:spacing w:line="260" w:lineRule="exact"/>
        <w:rPr>
          <w:b/>
          <w:bCs/>
          <w:sz w:val="18"/>
          <w:szCs w:val="18"/>
        </w:rPr>
      </w:pPr>
      <w:r>
        <w:rPr>
          <w:b/>
          <w:bCs/>
          <w:sz w:val="18"/>
          <w:szCs w:val="18"/>
        </w:rPr>
        <w:br/>
      </w:r>
      <w:bookmarkStart w:id="0" w:name="_GoBack"/>
      <w:bookmarkEnd w:id="0"/>
      <w:r w:rsidR="00D81654" w:rsidRPr="00E073A2">
        <w:rPr>
          <w:b/>
          <w:bCs/>
          <w:sz w:val="18"/>
          <w:szCs w:val="18"/>
        </w:rPr>
        <w:t xml:space="preserve">Über die Rheumaliga Schweiz </w:t>
      </w:r>
    </w:p>
    <w:p w14:paraId="0BDA0381" w14:textId="77777777" w:rsidR="00D81654" w:rsidRPr="00E073A2" w:rsidRDefault="00D81654" w:rsidP="00D81654">
      <w:pPr>
        <w:pStyle w:val="Kopfzeile"/>
        <w:spacing w:line="260" w:lineRule="exact"/>
        <w:rPr>
          <w:sz w:val="18"/>
          <w:szCs w:val="18"/>
        </w:rPr>
      </w:pPr>
      <w:r w:rsidRPr="00E073A2">
        <w:rPr>
          <w:sz w:val="18"/>
          <w:szCs w:val="18"/>
        </w:rPr>
        <w:t xml:space="preserve">Die Rheumaliga Schweiz ist die Dachorganisation von 20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45C51560" w14:textId="77777777" w:rsidR="00D81654" w:rsidRPr="00E073A2" w:rsidRDefault="00D81654" w:rsidP="00D81654">
      <w:pPr>
        <w:pStyle w:val="Kopfzeile"/>
        <w:spacing w:line="260" w:lineRule="exact"/>
        <w:rPr>
          <w:sz w:val="18"/>
          <w:szCs w:val="18"/>
        </w:rPr>
      </w:pPr>
    </w:p>
    <w:p w14:paraId="34D1CF7B" w14:textId="77777777" w:rsidR="00D81654" w:rsidRPr="00E073A2" w:rsidRDefault="00D81654" w:rsidP="00D81654">
      <w:pPr>
        <w:pStyle w:val="Kopfzeile"/>
        <w:spacing w:line="260" w:lineRule="exact"/>
        <w:rPr>
          <w:b/>
          <w:bCs/>
          <w:sz w:val="18"/>
          <w:szCs w:val="18"/>
        </w:rPr>
      </w:pPr>
      <w:r w:rsidRPr="00E073A2">
        <w:rPr>
          <w:b/>
          <w:bCs/>
          <w:sz w:val="18"/>
          <w:szCs w:val="18"/>
        </w:rPr>
        <w:t>Rheuma: Volkskrankheit Nummer 1</w:t>
      </w:r>
    </w:p>
    <w:p w14:paraId="65922554" w14:textId="0404A407" w:rsidR="002159F7" w:rsidRPr="004862DC" w:rsidRDefault="00D81654" w:rsidP="004862DC">
      <w:pPr>
        <w:pStyle w:val="Kopfzeile"/>
        <w:spacing w:line="260" w:lineRule="exact"/>
        <w:rPr>
          <w:sz w:val="18"/>
          <w:szCs w:val="18"/>
        </w:rPr>
      </w:pPr>
      <w:r w:rsidRPr="00E073A2">
        <w:rPr>
          <w:sz w:val="18"/>
          <w:szCs w:val="18"/>
        </w:rPr>
        <w:t>Rheumatismus (Rheuma) ist eine Sammelbezeichnung für über 200 verschiedene Erkrankungen des Bewegungsapparates. Zu den am meisten verbreiteten Formen zählen Arthrose (Gelenkabnützung), Arthritis (Gelenkentzündung), Weichteilrheuma (dazu gehört das Fibromyalgie-Syndrom), Osteoporose und Rückenschmerzen. Rheuma ist weit verbreitet: 2 Millionen Einwohner der Schweiz leiden an rheumatischen Beschwerden. 300‘000 Personen mit schwerem chronischem Rheuma bilden die grösste Behindertengruppe der Schweiz.</w:t>
      </w:r>
      <w:bookmarkStart w:id="1" w:name="Datum"/>
      <w:bookmarkStart w:id="2" w:name="Betreff"/>
      <w:bookmarkStart w:id="3" w:name="BriefAnrede"/>
      <w:bookmarkEnd w:id="1"/>
      <w:bookmarkEnd w:id="2"/>
      <w:bookmarkEnd w:id="3"/>
    </w:p>
    <w:sectPr w:rsidR="002159F7" w:rsidRPr="004862DC" w:rsidSect="00AC3CCC">
      <w:headerReference w:type="even" r:id="rId10"/>
      <w:headerReference w:type="default" r:id="rId11"/>
      <w:footerReference w:type="even" r:id="rId12"/>
      <w:footerReference w:type="default" r:id="rId13"/>
      <w:headerReference w:type="first" r:id="rId14"/>
      <w:footerReference w:type="first" r:id="rId15"/>
      <w:pgSz w:w="11906" w:h="16838" w:code="9"/>
      <w:pgMar w:top="3119"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732C2" w14:textId="77777777" w:rsidR="000E26FD" w:rsidRDefault="000E26FD">
      <w:r>
        <w:separator/>
      </w:r>
    </w:p>
  </w:endnote>
  <w:endnote w:type="continuationSeparator" w:id="0">
    <w:p w14:paraId="7B68D729" w14:textId="77777777" w:rsidR="000E26FD" w:rsidRDefault="000E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840B" w14:textId="77777777" w:rsidR="00644D1F" w:rsidRDefault="00644D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C4C1" w14:textId="77777777" w:rsidR="00461C98" w:rsidRPr="00C01CD7" w:rsidRDefault="00461C98" w:rsidP="00A61FCD">
    <w:pPr>
      <w:pStyle w:val="Fuzeile"/>
      <w:rPr>
        <w:spacing w:val="-6"/>
        <w:sz w:val="16"/>
      </w:rPr>
    </w:pPr>
    <w:r>
      <w:rPr>
        <w:noProof/>
        <w:lang w:eastAsia="de-CH"/>
      </w:rPr>
      <w:drawing>
        <wp:anchor distT="0" distB="0" distL="114300" distR="114300" simplePos="0" relativeHeight="251657728" behindDoc="1" locked="0" layoutInCell="1" allowOverlap="1" wp14:anchorId="32FC9C98" wp14:editId="20104172">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3EF5117B" w14:textId="77777777" w:rsidR="00461C98" w:rsidRPr="00A61FCD" w:rsidRDefault="00461C98"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0E4D" w14:textId="77777777" w:rsidR="00644D1F" w:rsidRDefault="00644D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AF17F" w14:textId="77777777" w:rsidR="000E26FD" w:rsidRDefault="000E26FD">
      <w:r>
        <w:separator/>
      </w:r>
    </w:p>
  </w:footnote>
  <w:footnote w:type="continuationSeparator" w:id="0">
    <w:p w14:paraId="4826C22B" w14:textId="77777777" w:rsidR="000E26FD" w:rsidRDefault="000E2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C717" w14:textId="692AEBFB" w:rsidR="00644D1F" w:rsidRDefault="00644D1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3B40" w14:textId="2EABF9FD" w:rsidR="00461C98" w:rsidRDefault="00461C98">
    <w:pPr>
      <w:ind w:right="-296" w:firstLine="708"/>
      <w:jc w:val="right"/>
    </w:pPr>
    <w:r>
      <w:rPr>
        <w:noProof/>
        <w:lang w:eastAsia="de-CH"/>
      </w:rPr>
      <w:drawing>
        <wp:inline distT="0" distB="0" distL="0" distR="0" wp14:anchorId="73F31D08" wp14:editId="50ADB4C4">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4921FEF6" w14:textId="77777777" w:rsidR="00461C98" w:rsidRDefault="00461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93C67" w14:textId="3D93C64A" w:rsidR="00644D1F" w:rsidRDefault="00644D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E0"/>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3468"/>
    <w:rsid w:val="00053893"/>
    <w:rsid w:val="00053F91"/>
    <w:rsid w:val="00054533"/>
    <w:rsid w:val="00054E96"/>
    <w:rsid w:val="000561A8"/>
    <w:rsid w:val="00056B34"/>
    <w:rsid w:val="0005742D"/>
    <w:rsid w:val="00060106"/>
    <w:rsid w:val="00062006"/>
    <w:rsid w:val="000624E3"/>
    <w:rsid w:val="0006253D"/>
    <w:rsid w:val="0006255E"/>
    <w:rsid w:val="00063F1C"/>
    <w:rsid w:val="00064E86"/>
    <w:rsid w:val="00065B32"/>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656"/>
    <w:rsid w:val="000827F5"/>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5D66"/>
    <w:rsid w:val="000C0BAB"/>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6FD"/>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294F"/>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16D75"/>
    <w:rsid w:val="0022117C"/>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A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591"/>
    <w:rsid w:val="00267E3E"/>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5F12"/>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2E3D"/>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FF4"/>
    <w:rsid w:val="0036541B"/>
    <w:rsid w:val="00365608"/>
    <w:rsid w:val="003656F0"/>
    <w:rsid w:val="00365F39"/>
    <w:rsid w:val="0036665C"/>
    <w:rsid w:val="00366C65"/>
    <w:rsid w:val="00367163"/>
    <w:rsid w:val="00367852"/>
    <w:rsid w:val="00367F51"/>
    <w:rsid w:val="003701B4"/>
    <w:rsid w:val="0037196E"/>
    <w:rsid w:val="0037249F"/>
    <w:rsid w:val="00374749"/>
    <w:rsid w:val="00374913"/>
    <w:rsid w:val="00374E0F"/>
    <w:rsid w:val="00375D1D"/>
    <w:rsid w:val="00377FA3"/>
    <w:rsid w:val="00380EF9"/>
    <w:rsid w:val="003813AE"/>
    <w:rsid w:val="00381739"/>
    <w:rsid w:val="0038173A"/>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41B8"/>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3737"/>
    <w:rsid w:val="003E4AF3"/>
    <w:rsid w:val="003E611F"/>
    <w:rsid w:val="003E700A"/>
    <w:rsid w:val="003E7046"/>
    <w:rsid w:val="003E7780"/>
    <w:rsid w:val="003E7FEC"/>
    <w:rsid w:val="003F1FFD"/>
    <w:rsid w:val="003F37CB"/>
    <w:rsid w:val="003F42AD"/>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0C5"/>
    <w:rsid w:val="00426232"/>
    <w:rsid w:val="004262C5"/>
    <w:rsid w:val="00426AFC"/>
    <w:rsid w:val="00427248"/>
    <w:rsid w:val="00427429"/>
    <w:rsid w:val="004275A9"/>
    <w:rsid w:val="00433CCD"/>
    <w:rsid w:val="00433F84"/>
    <w:rsid w:val="0043410E"/>
    <w:rsid w:val="00434DA4"/>
    <w:rsid w:val="0043549D"/>
    <w:rsid w:val="0043557D"/>
    <w:rsid w:val="00435A68"/>
    <w:rsid w:val="00435C84"/>
    <w:rsid w:val="004368CF"/>
    <w:rsid w:val="00437435"/>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394A"/>
    <w:rsid w:val="00473E29"/>
    <w:rsid w:val="0047498A"/>
    <w:rsid w:val="00480353"/>
    <w:rsid w:val="00483047"/>
    <w:rsid w:val="004854F4"/>
    <w:rsid w:val="00485B0B"/>
    <w:rsid w:val="004862DC"/>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5EFD"/>
    <w:rsid w:val="004B62D0"/>
    <w:rsid w:val="004B6DE8"/>
    <w:rsid w:val="004B7ECA"/>
    <w:rsid w:val="004C006E"/>
    <w:rsid w:val="004C1BE7"/>
    <w:rsid w:val="004C2B5F"/>
    <w:rsid w:val="004C412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0FB9"/>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07F"/>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4D1F"/>
    <w:rsid w:val="00646C03"/>
    <w:rsid w:val="00647A5D"/>
    <w:rsid w:val="00647CBA"/>
    <w:rsid w:val="00650501"/>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5305"/>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40D"/>
    <w:rsid w:val="00765D3C"/>
    <w:rsid w:val="0076663D"/>
    <w:rsid w:val="00766703"/>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52A"/>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254D"/>
    <w:rsid w:val="008332D5"/>
    <w:rsid w:val="008332F7"/>
    <w:rsid w:val="00833839"/>
    <w:rsid w:val="00833926"/>
    <w:rsid w:val="00833C2B"/>
    <w:rsid w:val="008345D0"/>
    <w:rsid w:val="00834B8E"/>
    <w:rsid w:val="00836F0B"/>
    <w:rsid w:val="0083721B"/>
    <w:rsid w:val="00840790"/>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6E7A"/>
    <w:rsid w:val="00907BEF"/>
    <w:rsid w:val="00907E71"/>
    <w:rsid w:val="00910690"/>
    <w:rsid w:val="00910A40"/>
    <w:rsid w:val="009125A8"/>
    <w:rsid w:val="009127B0"/>
    <w:rsid w:val="009149DC"/>
    <w:rsid w:val="0091504B"/>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5665"/>
    <w:rsid w:val="009659DC"/>
    <w:rsid w:val="00966971"/>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42B3"/>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A1666"/>
    <w:rsid w:val="00AA2477"/>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3CCC"/>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C72"/>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6C85"/>
    <w:rsid w:val="00B27BF4"/>
    <w:rsid w:val="00B27D4A"/>
    <w:rsid w:val="00B32DF1"/>
    <w:rsid w:val="00B3356D"/>
    <w:rsid w:val="00B33F74"/>
    <w:rsid w:val="00B348E0"/>
    <w:rsid w:val="00B34BA3"/>
    <w:rsid w:val="00B35E02"/>
    <w:rsid w:val="00B41161"/>
    <w:rsid w:val="00B416A0"/>
    <w:rsid w:val="00B42E6E"/>
    <w:rsid w:val="00B42F42"/>
    <w:rsid w:val="00B43DF8"/>
    <w:rsid w:val="00B47639"/>
    <w:rsid w:val="00B47AE9"/>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BF79DB"/>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1F0E"/>
    <w:rsid w:val="00C42716"/>
    <w:rsid w:val="00C434BC"/>
    <w:rsid w:val="00C44627"/>
    <w:rsid w:val="00C446F1"/>
    <w:rsid w:val="00C454EF"/>
    <w:rsid w:val="00C46662"/>
    <w:rsid w:val="00C47051"/>
    <w:rsid w:val="00C47387"/>
    <w:rsid w:val="00C47407"/>
    <w:rsid w:val="00C501B0"/>
    <w:rsid w:val="00C5162B"/>
    <w:rsid w:val="00C51934"/>
    <w:rsid w:val="00C52CAA"/>
    <w:rsid w:val="00C540A9"/>
    <w:rsid w:val="00C540AD"/>
    <w:rsid w:val="00C54AD5"/>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ADB"/>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4BA4"/>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21CB"/>
    <w:rsid w:val="00D52ACE"/>
    <w:rsid w:val="00D53B07"/>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1654"/>
    <w:rsid w:val="00D832B6"/>
    <w:rsid w:val="00D84372"/>
    <w:rsid w:val="00D84609"/>
    <w:rsid w:val="00D84E7E"/>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065"/>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B78"/>
    <w:rsid w:val="00DE3EA8"/>
    <w:rsid w:val="00DE5093"/>
    <w:rsid w:val="00DE51B1"/>
    <w:rsid w:val="00DE6C7A"/>
    <w:rsid w:val="00DE7695"/>
    <w:rsid w:val="00DE7F0B"/>
    <w:rsid w:val="00DF0F5C"/>
    <w:rsid w:val="00DF11E5"/>
    <w:rsid w:val="00DF1EA6"/>
    <w:rsid w:val="00DF3054"/>
    <w:rsid w:val="00DF32D6"/>
    <w:rsid w:val="00DF3D9A"/>
    <w:rsid w:val="00DF3F0E"/>
    <w:rsid w:val="00DF57E3"/>
    <w:rsid w:val="00DF5A0E"/>
    <w:rsid w:val="00DF5AD6"/>
    <w:rsid w:val="00DF7B90"/>
    <w:rsid w:val="00E01714"/>
    <w:rsid w:val="00E03685"/>
    <w:rsid w:val="00E03C94"/>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45B"/>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3AB"/>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3CC"/>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4"/>
    <o:shapelayout v:ext="edit">
      <o:idmap v:ext="edit" data="1"/>
    </o:shapelayout>
  </w:shapeDefaults>
  <w:decimalSymbol w:val="."/>
  <w:listSeparator w:val=";"/>
  <w14:docId w14:val="1014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595749342">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89160977">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iber@rheumaliga.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heumaliga.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Vorlagen\RLS%20Brief-Memovorlagen\Brief%20mit%20Logo%20und%20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mit Logo und FZ</Template>
  <TotalTime>0</TotalTime>
  <Pages>2</Pages>
  <Words>459</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Monika Siber</cp:lastModifiedBy>
  <cp:revision>16</cp:revision>
  <cp:lastPrinted>2016-05-26T12:50:00Z</cp:lastPrinted>
  <dcterms:created xsi:type="dcterms:W3CDTF">2016-05-26T06:36:00Z</dcterms:created>
  <dcterms:modified xsi:type="dcterms:W3CDTF">2016-06-07T09:02:00Z</dcterms:modified>
</cp:coreProperties>
</file>