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6561" w14:textId="77777777" w:rsidR="00843AC0" w:rsidRPr="0031689F" w:rsidRDefault="00843AC0" w:rsidP="00C540A9">
      <w:pPr>
        <w:spacing w:line="276" w:lineRule="auto"/>
        <w:rPr>
          <w:rFonts w:cs="Arial"/>
          <w:sz w:val="28"/>
          <w:szCs w:val="28"/>
          <w:lang w:val="it-CH"/>
        </w:rPr>
      </w:pPr>
    </w:p>
    <w:p w14:paraId="79B918A5" w14:textId="77777777" w:rsidR="00851BE0" w:rsidRPr="0031689F" w:rsidRDefault="00851BE0" w:rsidP="00C540A9">
      <w:pPr>
        <w:spacing w:line="276" w:lineRule="auto"/>
        <w:rPr>
          <w:rFonts w:cs="Arial"/>
          <w:sz w:val="28"/>
          <w:szCs w:val="28"/>
          <w:lang w:val="it-CH"/>
        </w:rPr>
      </w:pPr>
      <w:r w:rsidRPr="0031689F">
        <w:rPr>
          <w:rFonts w:cs="Arial"/>
          <w:sz w:val="28"/>
          <w:szCs w:val="28"/>
          <w:lang w:val="it-CH"/>
        </w:rPr>
        <w:t>COMUNICATO STAMPA</w:t>
      </w:r>
    </w:p>
    <w:p w14:paraId="4CF36D0C" w14:textId="77777777" w:rsidR="008E2AAC" w:rsidRPr="0031689F" w:rsidRDefault="008E2AAC" w:rsidP="008E2AAC">
      <w:pPr>
        <w:spacing w:line="276" w:lineRule="auto"/>
        <w:rPr>
          <w:rFonts w:cs="Arial"/>
          <w:sz w:val="22"/>
          <w:szCs w:val="22"/>
          <w:lang w:val="it-CH"/>
        </w:rPr>
      </w:pPr>
    </w:p>
    <w:p w14:paraId="31AB4FFC" w14:textId="36168F8E" w:rsidR="008E2AAC" w:rsidRPr="0031689F" w:rsidRDefault="008E2AAC" w:rsidP="008E2AAC">
      <w:pPr>
        <w:spacing w:line="276" w:lineRule="auto"/>
        <w:rPr>
          <w:rFonts w:cs="Arial"/>
          <w:sz w:val="22"/>
          <w:szCs w:val="22"/>
          <w:lang w:val="it-CH"/>
        </w:rPr>
      </w:pPr>
      <w:r w:rsidRPr="0031689F">
        <w:rPr>
          <w:rFonts w:cs="Arial"/>
          <w:sz w:val="22"/>
          <w:szCs w:val="22"/>
          <w:lang w:val="it-CH"/>
        </w:rPr>
        <w:t xml:space="preserve">Zurigo, </w:t>
      </w:r>
      <w:r w:rsidR="009175D8">
        <w:rPr>
          <w:rFonts w:cs="Arial"/>
          <w:sz w:val="22"/>
          <w:szCs w:val="22"/>
          <w:lang w:val="it-CH"/>
        </w:rPr>
        <w:t>9</w:t>
      </w:r>
      <w:r w:rsidRPr="0031689F">
        <w:rPr>
          <w:rFonts w:cs="Arial"/>
          <w:sz w:val="22"/>
          <w:szCs w:val="22"/>
          <w:lang w:val="it-CH"/>
        </w:rPr>
        <w:t xml:space="preserve"> </w:t>
      </w:r>
      <w:r w:rsidR="009175D8">
        <w:rPr>
          <w:rFonts w:cs="Arial"/>
          <w:sz w:val="22"/>
          <w:szCs w:val="22"/>
          <w:lang w:val="it-CH"/>
        </w:rPr>
        <w:t>agosto</w:t>
      </w:r>
      <w:r w:rsidRPr="0031689F">
        <w:rPr>
          <w:rFonts w:cs="Arial"/>
          <w:sz w:val="22"/>
          <w:szCs w:val="22"/>
          <w:lang w:val="it-CH"/>
        </w:rPr>
        <w:t xml:space="preserve"> 2023</w:t>
      </w:r>
    </w:p>
    <w:p w14:paraId="14283C3C" w14:textId="77777777" w:rsidR="00054E96" w:rsidRPr="0031689F" w:rsidRDefault="00054E96" w:rsidP="00C540A9">
      <w:pPr>
        <w:spacing w:line="276" w:lineRule="auto"/>
        <w:rPr>
          <w:rFonts w:cs="Arial"/>
          <w:b/>
          <w:sz w:val="20"/>
          <w:lang w:val="it-CH"/>
        </w:rPr>
      </w:pPr>
    </w:p>
    <w:p w14:paraId="669B7A6C" w14:textId="77777777" w:rsidR="00843AC0" w:rsidRPr="0031689F" w:rsidRDefault="00843AC0" w:rsidP="00B842F0">
      <w:pPr>
        <w:spacing w:line="276" w:lineRule="auto"/>
        <w:rPr>
          <w:rFonts w:cs="Arial"/>
          <w:b/>
          <w:szCs w:val="24"/>
          <w:lang w:val="it-CH"/>
        </w:rPr>
      </w:pPr>
    </w:p>
    <w:p w14:paraId="75B47D03" w14:textId="77777777" w:rsidR="00B842F0" w:rsidRPr="0031689F" w:rsidRDefault="00366161" w:rsidP="00B842F0">
      <w:pPr>
        <w:spacing w:line="276" w:lineRule="auto"/>
        <w:rPr>
          <w:rFonts w:cs="Arial"/>
          <w:b/>
          <w:bCs/>
          <w:sz w:val="22"/>
          <w:szCs w:val="22"/>
          <w:lang w:val="it-CH"/>
        </w:rPr>
      </w:pPr>
      <w:r w:rsidRPr="0031689F">
        <w:rPr>
          <w:rFonts w:cs="Arial"/>
          <w:b/>
          <w:bCs/>
          <w:sz w:val="22"/>
          <w:szCs w:val="22"/>
          <w:lang w:val="it-CH"/>
        </w:rPr>
        <w:t>La pubblicazione sul dolore della Lega svizzera contro il reumatismo abbatte le barriere.</w:t>
      </w:r>
    </w:p>
    <w:p w14:paraId="282CDEFE" w14:textId="77777777" w:rsidR="00843AC0" w:rsidRPr="0031689F" w:rsidRDefault="00DE6B6D" w:rsidP="00C540A9">
      <w:pPr>
        <w:spacing w:line="276" w:lineRule="auto"/>
        <w:rPr>
          <w:rFonts w:cs="Arial"/>
          <w:bCs/>
          <w:sz w:val="22"/>
          <w:szCs w:val="22"/>
          <w:lang w:val="it-CH"/>
        </w:rPr>
      </w:pPr>
      <w:r w:rsidRPr="0031689F">
        <w:rPr>
          <w:rFonts w:cs="Arial"/>
          <w:sz w:val="22"/>
          <w:szCs w:val="22"/>
          <w:lang w:val="it-CH"/>
        </w:rPr>
        <w:t>Il dolore spiegato in modo semplice e in nove lingue.</w:t>
      </w:r>
    </w:p>
    <w:p w14:paraId="5C737656" w14:textId="77777777" w:rsidR="00843AC0" w:rsidRPr="0031689F" w:rsidRDefault="00843AC0" w:rsidP="00C47DDC">
      <w:pPr>
        <w:spacing w:line="276" w:lineRule="auto"/>
        <w:rPr>
          <w:rFonts w:cs="Arial"/>
          <w:b/>
          <w:sz w:val="22"/>
          <w:szCs w:val="22"/>
          <w:lang w:val="it-CH"/>
        </w:rPr>
      </w:pPr>
    </w:p>
    <w:p w14:paraId="548FA6B2" w14:textId="77777777" w:rsidR="00FE2EEC" w:rsidRPr="0031689F" w:rsidRDefault="004C2794" w:rsidP="00C47DDC">
      <w:pPr>
        <w:spacing w:line="276" w:lineRule="auto"/>
        <w:rPr>
          <w:rFonts w:cs="Arial"/>
          <w:b/>
          <w:sz w:val="22"/>
          <w:szCs w:val="22"/>
          <w:lang w:val="it-CH"/>
        </w:rPr>
      </w:pPr>
      <w:r w:rsidRPr="0031689F">
        <w:rPr>
          <w:rFonts w:cs="Arial"/>
          <w:b/>
          <w:bCs/>
          <w:sz w:val="22"/>
          <w:szCs w:val="22"/>
          <w:lang w:val="it-CH"/>
        </w:rPr>
        <w:t>In Svizzera vivono due milioni di persone affette da reumatismo. La Lega svizzera contro il reumatismo si impegna fortemente per consentire l’accesso alle informazioni sul reumatismo alle persone che ne sono colpite e che hanno difficoltà di lettura o un passato migratorio. Nella serie di pubblicazioni «</w:t>
      </w:r>
      <w:proofErr w:type="spellStart"/>
      <w:r w:rsidRPr="0031689F">
        <w:rPr>
          <w:rFonts w:cs="Arial"/>
          <w:b/>
          <w:bCs/>
          <w:sz w:val="22"/>
          <w:szCs w:val="22"/>
          <w:lang w:val="it-CH"/>
        </w:rPr>
        <w:t>kurz</w:t>
      </w:r>
      <w:proofErr w:type="spellEnd"/>
      <w:r w:rsidRPr="0031689F">
        <w:rPr>
          <w:rFonts w:cs="Arial"/>
          <w:b/>
          <w:bCs/>
          <w:sz w:val="22"/>
          <w:szCs w:val="22"/>
          <w:lang w:val="it-CH"/>
        </w:rPr>
        <w:t xml:space="preserve"> &amp; </w:t>
      </w:r>
      <w:proofErr w:type="spellStart"/>
      <w:r w:rsidRPr="0031689F">
        <w:rPr>
          <w:rFonts w:cs="Arial"/>
          <w:b/>
          <w:bCs/>
          <w:sz w:val="22"/>
          <w:szCs w:val="22"/>
          <w:lang w:val="it-CH"/>
        </w:rPr>
        <w:t>knapp</w:t>
      </w:r>
      <w:proofErr w:type="spellEnd"/>
      <w:r w:rsidRPr="0031689F">
        <w:rPr>
          <w:rFonts w:cs="Arial"/>
          <w:b/>
          <w:bCs/>
          <w:sz w:val="22"/>
          <w:szCs w:val="22"/>
          <w:lang w:val="it-CH"/>
        </w:rPr>
        <w:t xml:space="preserve">» esce in nove lingue un nuovo opuscolo dedicato al dolore, redatto in un linguaggio semplice e comprensibile </w:t>
      </w:r>
    </w:p>
    <w:p w14:paraId="25FAD242" w14:textId="77777777" w:rsidR="00FE2EEC" w:rsidRPr="0031689F" w:rsidRDefault="00FE2EEC" w:rsidP="00C47DDC">
      <w:pPr>
        <w:spacing w:line="276" w:lineRule="auto"/>
        <w:rPr>
          <w:rFonts w:cs="Arial"/>
          <w:sz w:val="22"/>
          <w:szCs w:val="22"/>
          <w:lang w:val="it-CH"/>
        </w:rPr>
      </w:pPr>
    </w:p>
    <w:p w14:paraId="2260EE6B" w14:textId="77777777" w:rsidR="007975A8" w:rsidRPr="0031689F" w:rsidRDefault="00797A66" w:rsidP="007975A8">
      <w:pPr>
        <w:rPr>
          <w:rFonts w:cs="Arial"/>
          <w:sz w:val="22"/>
          <w:szCs w:val="22"/>
          <w:highlight w:val="yellow"/>
          <w:lang w:val="it-CH"/>
        </w:rPr>
      </w:pPr>
      <w:r w:rsidRPr="0031689F">
        <w:rPr>
          <w:sz w:val="22"/>
          <w:szCs w:val="22"/>
          <w:lang w:val="it-CH"/>
        </w:rPr>
        <w:t xml:space="preserve">Cos’è il dolore? Quando il dolore si definisce cronico e quando acuto? Quali sono le terapie efficaci contro il dolore cronico? Il nuovo opuscolo dedicato al dolore, con il sigillo di qualità per il linguaggio semplice, fornisce una risposta a queste e ad altre domande. </w:t>
      </w:r>
      <w:r w:rsidRPr="0031689F">
        <w:rPr>
          <w:sz w:val="22"/>
          <w:szCs w:val="18"/>
          <w:lang w:val="it-CH"/>
        </w:rPr>
        <w:t xml:space="preserve">L’opuscolo fa parte della serie di pubblicazioni </w:t>
      </w:r>
      <w:r w:rsidRPr="0031689F">
        <w:rPr>
          <w:sz w:val="22"/>
          <w:szCs w:val="22"/>
          <w:lang w:val="it-CH"/>
        </w:rPr>
        <w:t>«</w:t>
      </w:r>
      <w:proofErr w:type="spellStart"/>
      <w:r w:rsidRPr="0031689F">
        <w:rPr>
          <w:sz w:val="22"/>
          <w:szCs w:val="22"/>
          <w:lang w:val="it-CH"/>
        </w:rPr>
        <w:t>kurz</w:t>
      </w:r>
      <w:proofErr w:type="spellEnd"/>
      <w:r w:rsidRPr="0031689F">
        <w:rPr>
          <w:sz w:val="22"/>
          <w:szCs w:val="22"/>
          <w:lang w:val="it-CH"/>
        </w:rPr>
        <w:t xml:space="preserve"> &amp; </w:t>
      </w:r>
      <w:proofErr w:type="spellStart"/>
      <w:r w:rsidRPr="0031689F">
        <w:rPr>
          <w:sz w:val="22"/>
          <w:szCs w:val="22"/>
          <w:lang w:val="it-CH"/>
        </w:rPr>
        <w:t>knapp</w:t>
      </w:r>
      <w:proofErr w:type="spellEnd"/>
      <w:r w:rsidRPr="0031689F">
        <w:rPr>
          <w:sz w:val="22"/>
          <w:szCs w:val="22"/>
          <w:lang w:val="it-CH"/>
        </w:rPr>
        <w:t xml:space="preserve">», che semplifica l’accesso alle informazioni sulle malattie reumatiche alle persone con difficoltà di lettura o un background migratorio. </w:t>
      </w:r>
    </w:p>
    <w:p w14:paraId="7BA73A70" w14:textId="77777777" w:rsidR="007975A8" w:rsidRPr="0031689F" w:rsidRDefault="007975A8" w:rsidP="007975A8">
      <w:pPr>
        <w:rPr>
          <w:lang w:val="it-CH"/>
        </w:rPr>
      </w:pPr>
    </w:p>
    <w:p w14:paraId="5979C409" w14:textId="77777777" w:rsidR="00050503" w:rsidRPr="0031689F" w:rsidRDefault="00832DDA" w:rsidP="00832DDA">
      <w:pPr>
        <w:spacing w:line="276" w:lineRule="auto"/>
        <w:rPr>
          <w:sz w:val="22"/>
          <w:szCs w:val="22"/>
          <w:lang w:val="it-CH"/>
        </w:rPr>
      </w:pPr>
      <w:r w:rsidRPr="0031689F">
        <w:rPr>
          <w:sz w:val="22"/>
          <w:szCs w:val="22"/>
          <w:lang w:val="it-CH"/>
        </w:rPr>
        <w:t>«Conoscere la propria malattia è fondamentale per la persona che ne è affetta, perché le consente di interagire e rapportarsi attivamente con il personale medico curante», spiega Martina Rothenbühler, fisioterapista specializzata nel trattamento del dolore. Inoltre, secondo lei, l’informazione influenza notevolmente il decorso delle malattie reumatiche.</w:t>
      </w:r>
    </w:p>
    <w:p w14:paraId="2F627618" w14:textId="77777777" w:rsidR="00AD17A9" w:rsidRPr="0031689F" w:rsidRDefault="00AD17A9" w:rsidP="00C47DDC">
      <w:pPr>
        <w:spacing w:line="276" w:lineRule="auto"/>
        <w:rPr>
          <w:rFonts w:cs="Arial"/>
          <w:sz w:val="22"/>
          <w:szCs w:val="22"/>
          <w:lang w:val="it-CH"/>
        </w:rPr>
      </w:pPr>
    </w:p>
    <w:p w14:paraId="6F5954FA" w14:textId="77777777" w:rsidR="001660C8" w:rsidRPr="0031689F" w:rsidRDefault="00822D54" w:rsidP="00C47DDC">
      <w:pPr>
        <w:spacing w:line="276" w:lineRule="auto"/>
        <w:rPr>
          <w:rFonts w:cs="Arial"/>
          <w:b/>
          <w:bCs/>
          <w:sz w:val="22"/>
          <w:szCs w:val="22"/>
          <w:lang w:val="it-CH"/>
        </w:rPr>
      </w:pPr>
      <w:r w:rsidRPr="0031689F">
        <w:rPr>
          <w:rFonts w:cs="Arial"/>
          <w:b/>
          <w:bCs/>
          <w:sz w:val="22"/>
          <w:szCs w:val="22"/>
          <w:lang w:val="it-CH"/>
        </w:rPr>
        <w:t>In nove lingue</w:t>
      </w:r>
    </w:p>
    <w:p w14:paraId="511DE7FD" w14:textId="77777777" w:rsidR="009E78CE" w:rsidRPr="0031689F" w:rsidRDefault="009E78CE" w:rsidP="009E78CE">
      <w:pPr>
        <w:rPr>
          <w:sz w:val="22"/>
          <w:szCs w:val="22"/>
          <w:lang w:val="it-CH"/>
        </w:rPr>
      </w:pPr>
    </w:p>
    <w:p w14:paraId="0359C7C7" w14:textId="234C33A4" w:rsidR="00B77A7B" w:rsidRPr="00564E0E" w:rsidRDefault="00B77A7B" w:rsidP="00564E0E">
      <w:pPr>
        <w:rPr>
          <w:lang w:val="it-IT"/>
        </w:rPr>
      </w:pPr>
      <w:r w:rsidRPr="0031689F">
        <w:rPr>
          <w:sz w:val="22"/>
          <w:szCs w:val="22"/>
          <w:lang w:val="it-CH"/>
        </w:rPr>
        <w:t>In Svizzera, secondo l’Ufficio federale di statistica, il 39% della popolazione residente permanente ha un passato migratorio (stato 2021). È questo il motivo per cui l’opuscolo sul dolore è stato redatto in nove lingue: tedesco, francese, italiano, spagnolo, portoghese, turco, albanese, bosniaco/croato/serbo e inglese.</w:t>
      </w:r>
      <w:r w:rsidR="00564E0E">
        <w:rPr>
          <w:sz w:val="22"/>
          <w:szCs w:val="22"/>
          <w:lang w:val="it-CH"/>
        </w:rPr>
        <w:t xml:space="preserve"> </w:t>
      </w:r>
      <w:r w:rsidR="00564E0E" w:rsidRPr="00564E0E">
        <w:rPr>
          <w:sz w:val="22"/>
          <w:szCs w:val="22"/>
          <w:lang w:val="it-CH"/>
        </w:rPr>
        <w:t>L’edizione tedesca è stata tradotta in tutte le lingue a livello B1.</w:t>
      </w:r>
    </w:p>
    <w:p w14:paraId="2651E23B" w14:textId="77777777" w:rsidR="001660C8" w:rsidRPr="0031689F" w:rsidRDefault="001660C8" w:rsidP="00C47DDC">
      <w:pPr>
        <w:spacing w:line="276" w:lineRule="auto"/>
        <w:rPr>
          <w:rFonts w:cs="Arial"/>
          <w:sz w:val="22"/>
          <w:szCs w:val="22"/>
          <w:lang w:val="it-CH"/>
        </w:rPr>
      </w:pPr>
    </w:p>
    <w:p w14:paraId="2E60A91B" w14:textId="77777777" w:rsidR="00843AC0" w:rsidRPr="0031689F" w:rsidRDefault="00050503" w:rsidP="00965BE6">
      <w:pPr>
        <w:rPr>
          <w:rFonts w:cs="Arial"/>
          <w:b/>
          <w:sz w:val="22"/>
          <w:szCs w:val="22"/>
          <w:lang w:val="it-CH"/>
        </w:rPr>
      </w:pPr>
      <w:r w:rsidRPr="0031689F">
        <w:rPr>
          <w:rFonts w:cs="Arial"/>
          <w:b/>
          <w:bCs/>
          <w:sz w:val="22"/>
          <w:szCs w:val="22"/>
          <w:lang w:val="it-CH"/>
        </w:rPr>
        <w:t>Abbattere le barriere</w:t>
      </w:r>
    </w:p>
    <w:p w14:paraId="4D444913" w14:textId="77777777" w:rsidR="00843AC0" w:rsidRPr="0031689F" w:rsidRDefault="00843AC0" w:rsidP="00965BE6">
      <w:pPr>
        <w:rPr>
          <w:rFonts w:cs="Arial"/>
          <w:b/>
          <w:sz w:val="22"/>
          <w:szCs w:val="22"/>
          <w:lang w:val="it-CH"/>
        </w:rPr>
      </w:pPr>
    </w:p>
    <w:p w14:paraId="4FB436B1" w14:textId="77777777" w:rsidR="00AF5340" w:rsidRPr="0031689F" w:rsidRDefault="007975A8" w:rsidP="00F15E4E">
      <w:pPr>
        <w:spacing w:line="276" w:lineRule="auto"/>
        <w:rPr>
          <w:sz w:val="22"/>
          <w:szCs w:val="22"/>
          <w:lang w:val="it-CH"/>
        </w:rPr>
      </w:pPr>
      <w:r w:rsidRPr="0031689F">
        <w:rPr>
          <w:sz w:val="22"/>
          <w:szCs w:val="22"/>
          <w:lang w:val="it-CH"/>
        </w:rPr>
        <w:t>L’obiettivo della serie di pubblicazioni «</w:t>
      </w:r>
      <w:proofErr w:type="spellStart"/>
      <w:r w:rsidRPr="0031689F">
        <w:rPr>
          <w:sz w:val="22"/>
          <w:szCs w:val="22"/>
          <w:lang w:val="it-CH"/>
        </w:rPr>
        <w:t>kurz</w:t>
      </w:r>
      <w:proofErr w:type="spellEnd"/>
      <w:r w:rsidRPr="0031689F">
        <w:rPr>
          <w:sz w:val="22"/>
          <w:szCs w:val="22"/>
          <w:lang w:val="it-CH"/>
        </w:rPr>
        <w:t xml:space="preserve"> &amp; </w:t>
      </w:r>
      <w:proofErr w:type="spellStart"/>
      <w:r w:rsidRPr="0031689F">
        <w:rPr>
          <w:sz w:val="22"/>
          <w:szCs w:val="22"/>
          <w:lang w:val="it-CH"/>
        </w:rPr>
        <w:t>knapp</w:t>
      </w:r>
      <w:proofErr w:type="spellEnd"/>
      <w:r w:rsidRPr="0031689F">
        <w:rPr>
          <w:sz w:val="22"/>
          <w:szCs w:val="22"/>
          <w:lang w:val="it-CH"/>
        </w:rPr>
        <w:t>» è fornire informazioni senza barriere su temi rilevanti per la salute. Secondo l’Ufficio federale di statistica, in Svizzera 800 000 persone hanno difficoltà di lettura. Per le persone con questo tipo di problema, le informazioni di carattere sanitario sono spesso difficili da comprendere perché formulate con parole complesse e frasi contorte. Con la sua serie di pubblicazioni «</w:t>
      </w:r>
      <w:proofErr w:type="spellStart"/>
      <w:r w:rsidRPr="0031689F">
        <w:rPr>
          <w:sz w:val="22"/>
          <w:szCs w:val="22"/>
          <w:lang w:val="it-CH"/>
        </w:rPr>
        <w:t>kurz</w:t>
      </w:r>
      <w:proofErr w:type="spellEnd"/>
      <w:r w:rsidRPr="0031689F">
        <w:rPr>
          <w:sz w:val="22"/>
          <w:szCs w:val="22"/>
          <w:lang w:val="it-CH"/>
        </w:rPr>
        <w:t xml:space="preserve"> &amp; </w:t>
      </w:r>
      <w:proofErr w:type="spellStart"/>
      <w:r w:rsidRPr="0031689F">
        <w:rPr>
          <w:sz w:val="22"/>
          <w:szCs w:val="22"/>
          <w:lang w:val="it-CH"/>
        </w:rPr>
        <w:t>knapp</w:t>
      </w:r>
      <w:proofErr w:type="spellEnd"/>
      <w:r w:rsidRPr="0031689F">
        <w:rPr>
          <w:sz w:val="22"/>
          <w:szCs w:val="22"/>
          <w:lang w:val="it-CH"/>
        </w:rPr>
        <w:t xml:space="preserve">», la Lega svizzera contro il reumatismo favorisce l’accesso a queste informazioni. </w:t>
      </w:r>
    </w:p>
    <w:p w14:paraId="4FA30781" w14:textId="77777777" w:rsidR="001D786B" w:rsidRPr="0031689F" w:rsidRDefault="001D786B" w:rsidP="005B7129">
      <w:pPr>
        <w:rPr>
          <w:rFonts w:cs="Arial"/>
          <w:sz w:val="22"/>
          <w:szCs w:val="22"/>
          <w:lang w:val="it-CH"/>
        </w:rPr>
      </w:pPr>
    </w:p>
    <w:p w14:paraId="3C63CC96" w14:textId="77777777" w:rsidR="00AD2EBA" w:rsidRPr="0031689F" w:rsidRDefault="00AD2EBA" w:rsidP="005B7129">
      <w:pPr>
        <w:rPr>
          <w:rFonts w:cs="Arial"/>
          <w:sz w:val="22"/>
          <w:szCs w:val="22"/>
          <w:lang w:val="it-CH"/>
        </w:rPr>
      </w:pPr>
    </w:p>
    <w:p w14:paraId="5BAC5F79" w14:textId="50035B20" w:rsidR="00AD2EBA" w:rsidRPr="0031689F" w:rsidRDefault="00AD2EBA" w:rsidP="005B7129">
      <w:pPr>
        <w:rPr>
          <w:rFonts w:cs="Arial"/>
          <w:sz w:val="22"/>
          <w:szCs w:val="22"/>
          <w:lang w:val="it-CH"/>
        </w:rPr>
      </w:pPr>
    </w:p>
    <w:p w14:paraId="7ED77BA5" w14:textId="2BCBC0AE" w:rsidR="001D786B" w:rsidRPr="0031689F" w:rsidRDefault="009E4F30" w:rsidP="009044F3">
      <w:pPr>
        <w:rPr>
          <w:b/>
          <w:sz w:val="22"/>
          <w:szCs w:val="22"/>
          <w:lang w:val="it-CH"/>
        </w:rPr>
      </w:pPr>
      <w:r>
        <w:rPr>
          <w:noProof/>
          <w:sz w:val="22"/>
          <w:szCs w:val="22"/>
          <w:lang w:val="it-CH"/>
        </w:rPr>
        <w:drawing>
          <wp:anchor distT="0" distB="0" distL="114300" distR="114300" simplePos="0" relativeHeight="251658240" behindDoc="0" locked="0" layoutInCell="1" allowOverlap="1" wp14:anchorId="0D1D9579" wp14:editId="42AB95D3">
            <wp:simplePos x="0" y="0"/>
            <wp:positionH relativeFrom="margin">
              <wp:align>left</wp:align>
            </wp:positionH>
            <wp:positionV relativeFrom="paragraph">
              <wp:posOffset>20320</wp:posOffset>
            </wp:positionV>
            <wp:extent cx="2030141" cy="2880000"/>
            <wp:effectExtent l="0" t="0" r="8255" b="0"/>
            <wp:wrapThrough wrapText="bothSides">
              <wp:wrapPolygon edited="0">
                <wp:start x="0" y="0"/>
                <wp:lineTo x="0" y="21433"/>
                <wp:lineTo x="21485" y="21433"/>
                <wp:lineTo x="21485" y="0"/>
                <wp:lineTo x="0" y="0"/>
              </wp:wrapPolygon>
            </wp:wrapThrough>
            <wp:docPr id="339486185" name="Grafik 1" descr="Ein Bild, das Text, Kleidung, Cartoo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86185" name="Grafik 1" descr="Ein Bild, das Text, Kleidung, Cartoon, Darstellung enthält.&#10;&#10;Automatisch generierte Beschreibung"/>
                    <pic:cNvPicPr/>
                  </pic:nvPicPr>
                  <pic:blipFill>
                    <a:blip r:embed="rId8"/>
                    <a:stretch>
                      <a:fillRect/>
                    </a:stretch>
                  </pic:blipFill>
                  <pic:spPr>
                    <a:xfrm>
                      <a:off x="0" y="0"/>
                      <a:ext cx="2030141" cy="2880000"/>
                    </a:xfrm>
                    <a:prstGeom prst="rect">
                      <a:avLst/>
                    </a:prstGeom>
                  </pic:spPr>
                </pic:pic>
              </a:graphicData>
            </a:graphic>
            <wp14:sizeRelH relativeFrom="page">
              <wp14:pctWidth>0</wp14:pctWidth>
            </wp14:sizeRelH>
            <wp14:sizeRelV relativeFrom="page">
              <wp14:pctHeight>0</wp14:pctHeight>
            </wp14:sizeRelV>
          </wp:anchor>
        </w:drawing>
      </w:r>
      <w:r w:rsidR="001D786B" w:rsidRPr="0031689F">
        <w:rPr>
          <w:b/>
          <w:bCs/>
          <w:sz w:val="22"/>
          <w:szCs w:val="22"/>
          <w:lang w:val="it-CH"/>
        </w:rPr>
        <w:t>Il nuovo opuscolo sul dolore con il sigillo di qualità per il linguaggio semplice</w:t>
      </w:r>
      <w:r w:rsidR="001D786B" w:rsidRPr="0031689F">
        <w:rPr>
          <w:sz w:val="22"/>
          <w:szCs w:val="22"/>
          <w:lang w:val="it-CH"/>
        </w:rPr>
        <w:br/>
      </w:r>
      <w:r w:rsidR="001D786B" w:rsidRPr="0031689F">
        <w:rPr>
          <w:sz w:val="22"/>
          <w:szCs w:val="22"/>
          <w:lang w:val="it-CH"/>
        </w:rPr>
        <w:br/>
      </w:r>
      <w:r w:rsidR="001D786B" w:rsidRPr="0031689F">
        <w:rPr>
          <w:sz w:val="22"/>
          <w:szCs w:val="22"/>
          <w:lang w:val="it-CH"/>
        </w:rPr>
        <w:br/>
      </w:r>
      <w:r w:rsidR="001D786B" w:rsidRPr="0031689F">
        <w:rPr>
          <w:b/>
          <w:bCs/>
          <w:sz w:val="22"/>
          <w:szCs w:val="22"/>
          <w:lang w:val="it-CH"/>
        </w:rPr>
        <w:t xml:space="preserve">Titolo: </w:t>
      </w:r>
      <w:r>
        <w:rPr>
          <w:sz w:val="22"/>
          <w:szCs w:val="22"/>
          <w:lang w:val="it-CH"/>
        </w:rPr>
        <w:t>D</w:t>
      </w:r>
      <w:r w:rsidR="001D786B" w:rsidRPr="0031689F">
        <w:rPr>
          <w:sz w:val="22"/>
          <w:szCs w:val="22"/>
          <w:lang w:val="it-CH"/>
        </w:rPr>
        <w:t xml:space="preserve">olore – </w:t>
      </w:r>
      <w:r>
        <w:rPr>
          <w:sz w:val="22"/>
          <w:szCs w:val="22"/>
          <w:lang w:val="it-CH"/>
        </w:rPr>
        <w:t>I</w:t>
      </w:r>
      <w:r w:rsidR="001D786B" w:rsidRPr="0031689F">
        <w:rPr>
          <w:sz w:val="22"/>
          <w:szCs w:val="22"/>
          <w:lang w:val="it-CH"/>
        </w:rPr>
        <w:t>n parole semplici.</w:t>
      </w:r>
    </w:p>
    <w:p w14:paraId="2BAF6F37" w14:textId="523498B8" w:rsidR="009044F3" w:rsidRDefault="009044F3" w:rsidP="009044F3">
      <w:pPr>
        <w:rPr>
          <w:sz w:val="22"/>
          <w:szCs w:val="22"/>
          <w:lang w:val="it-CH"/>
        </w:rPr>
      </w:pPr>
      <w:r w:rsidRPr="009E4F30">
        <w:rPr>
          <w:b/>
          <w:bCs/>
          <w:sz w:val="22"/>
          <w:szCs w:val="22"/>
          <w:lang w:val="it-CH"/>
        </w:rPr>
        <w:t xml:space="preserve">Numero articolo: </w:t>
      </w:r>
      <w:r w:rsidR="009E4F30" w:rsidRPr="009E4F30">
        <w:rPr>
          <w:sz w:val="22"/>
          <w:szCs w:val="22"/>
          <w:lang w:val="it-CH"/>
        </w:rPr>
        <w:t>IT1000KK</w:t>
      </w:r>
    </w:p>
    <w:p w14:paraId="438C3AC7" w14:textId="77777777" w:rsidR="009E4F30" w:rsidRPr="009E4F30" w:rsidRDefault="009E4F30" w:rsidP="009044F3">
      <w:pPr>
        <w:rPr>
          <w:sz w:val="20"/>
          <w:lang w:val="it-CH"/>
        </w:rPr>
      </w:pPr>
    </w:p>
    <w:p w14:paraId="23458433" w14:textId="74A040EF" w:rsidR="009E4F30" w:rsidRPr="009E4F30" w:rsidRDefault="009E4F30" w:rsidP="009044F3">
      <w:pPr>
        <w:rPr>
          <w:sz w:val="20"/>
          <w:lang w:val="it-CH"/>
        </w:rPr>
      </w:pPr>
      <w:r w:rsidRPr="009E4F30">
        <w:rPr>
          <w:b/>
          <w:bCs/>
          <w:sz w:val="22"/>
          <w:szCs w:val="18"/>
          <w:lang w:val="it-CH"/>
        </w:rPr>
        <w:t>Questo opuscolo è disponibile anche nelle lingue seguenti:</w:t>
      </w:r>
      <w:r w:rsidRPr="009E4F30">
        <w:rPr>
          <w:sz w:val="22"/>
          <w:szCs w:val="18"/>
          <w:lang w:val="it-CH"/>
        </w:rPr>
        <w:t xml:space="preserve"> Albanese, Bosniaco/Croato/Serbo, Francese, Inglese, Portoghese, Spagnolo, Tedesco, Turco</w:t>
      </w:r>
    </w:p>
    <w:p w14:paraId="044A57A4" w14:textId="77777777" w:rsidR="001D786B" w:rsidRPr="0031689F" w:rsidRDefault="001D786B" w:rsidP="001D786B">
      <w:pPr>
        <w:rPr>
          <w:sz w:val="22"/>
          <w:szCs w:val="22"/>
          <w:lang w:val="it-CH"/>
        </w:rPr>
      </w:pPr>
    </w:p>
    <w:p w14:paraId="3310ED12" w14:textId="51DDDD17" w:rsidR="001D786B" w:rsidRPr="0031689F" w:rsidRDefault="001D786B" w:rsidP="009E4F30">
      <w:pPr>
        <w:rPr>
          <w:sz w:val="22"/>
          <w:szCs w:val="22"/>
          <w:lang w:val="it-CH"/>
        </w:rPr>
      </w:pPr>
      <w:r w:rsidRPr="0031689F">
        <w:rPr>
          <w:sz w:val="22"/>
          <w:szCs w:val="22"/>
          <w:lang w:val="it-CH"/>
        </w:rPr>
        <w:t xml:space="preserve">Verifica del testo: </w:t>
      </w:r>
      <w:r w:rsidR="009E4F30" w:rsidRPr="009E4F30">
        <w:rPr>
          <w:sz w:val="22"/>
          <w:szCs w:val="22"/>
          <w:lang w:val="it-CH"/>
        </w:rPr>
        <w:t>Della versione originale in lingua facile, livello B1:</w:t>
      </w:r>
      <w:r w:rsidR="009E4F30">
        <w:rPr>
          <w:sz w:val="22"/>
          <w:szCs w:val="22"/>
          <w:lang w:val="it-CH"/>
        </w:rPr>
        <w:t xml:space="preserve"> </w:t>
      </w:r>
      <w:r w:rsidR="009E4F30" w:rsidRPr="009E4F30">
        <w:rPr>
          <w:sz w:val="22"/>
          <w:szCs w:val="22"/>
          <w:lang w:val="it-CH"/>
        </w:rPr>
        <w:t xml:space="preserve">Pro </w:t>
      </w:r>
      <w:proofErr w:type="spellStart"/>
      <w:r w:rsidR="009E4F30" w:rsidRPr="009E4F30">
        <w:rPr>
          <w:sz w:val="22"/>
          <w:szCs w:val="22"/>
          <w:lang w:val="it-CH"/>
        </w:rPr>
        <w:t>Infirmis</w:t>
      </w:r>
      <w:proofErr w:type="spellEnd"/>
      <w:r w:rsidR="009E4F30" w:rsidRPr="009E4F30">
        <w:rPr>
          <w:sz w:val="22"/>
          <w:szCs w:val="22"/>
          <w:lang w:val="it-CH"/>
        </w:rPr>
        <w:t>, Servizio di Lingua facile</w:t>
      </w:r>
    </w:p>
    <w:p w14:paraId="2B6391C0" w14:textId="77777777" w:rsidR="00AD2EBA" w:rsidRPr="009E4F30" w:rsidRDefault="00AD2EBA" w:rsidP="001D786B">
      <w:pPr>
        <w:rPr>
          <w:sz w:val="22"/>
          <w:szCs w:val="22"/>
          <w:lang w:val="it-CH"/>
        </w:rPr>
      </w:pPr>
    </w:p>
    <w:p w14:paraId="6478A3AE" w14:textId="77777777" w:rsidR="001D786B" w:rsidRPr="0031689F" w:rsidRDefault="001D786B" w:rsidP="001D786B">
      <w:pPr>
        <w:rPr>
          <w:sz w:val="22"/>
          <w:szCs w:val="22"/>
          <w:lang w:val="it-CH"/>
        </w:rPr>
      </w:pPr>
    </w:p>
    <w:p w14:paraId="032C2960" w14:textId="4219D4ED" w:rsidR="001D786B" w:rsidRPr="0031689F" w:rsidRDefault="001D786B" w:rsidP="001D786B">
      <w:pPr>
        <w:rPr>
          <w:b/>
          <w:sz w:val="22"/>
          <w:szCs w:val="22"/>
          <w:lang w:val="it-CH"/>
        </w:rPr>
      </w:pPr>
      <w:r w:rsidRPr="0031689F">
        <w:rPr>
          <w:b/>
          <w:bCs/>
          <w:sz w:val="22"/>
          <w:szCs w:val="22"/>
          <w:lang w:val="it-CH"/>
        </w:rPr>
        <w:t>Ordinazione:</w:t>
      </w:r>
      <w:r w:rsidRPr="0031689F">
        <w:rPr>
          <w:sz w:val="22"/>
          <w:szCs w:val="22"/>
          <w:lang w:val="it-CH"/>
        </w:rPr>
        <w:t xml:space="preserve"> </w:t>
      </w:r>
      <w:hyperlink r:id="rId9" w:history="1">
        <w:r w:rsidRPr="0031689F">
          <w:rPr>
            <w:rStyle w:val="Hyperlink"/>
            <w:sz w:val="22"/>
            <w:szCs w:val="22"/>
            <w:lang w:val="it-CH"/>
          </w:rPr>
          <w:t>www.rheumaliga-shop.ch</w:t>
        </w:r>
      </w:hyperlink>
      <w:r w:rsidR="002056C0">
        <w:rPr>
          <w:rStyle w:val="Hyperlink"/>
          <w:sz w:val="22"/>
          <w:szCs w:val="22"/>
          <w:lang w:val="it-CH"/>
        </w:rPr>
        <w:t>/it</w:t>
      </w:r>
    </w:p>
    <w:p w14:paraId="58566BD4" w14:textId="10E98595" w:rsidR="005B7129" w:rsidRDefault="005B7129" w:rsidP="005B7129">
      <w:pPr>
        <w:rPr>
          <w:rFonts w:cs="Arial"/>
          <w:sz w:val="22"/>
          <w:szCs w:val="22"/>
          <w:lang w:val="it-CH"/>
        </w:rPr>
      </w:pPr>
    </w:p>
    <w:p w14:paraId="41D0CAFA" w14:textId="77777777" w:rsidR="009E4F30" w:rsidRDefault="009E4F30" w:rsidP="005B7129">
      <w:pPr>
        <w:rPr>
          <w:rFonts w:cs="Arial"/>
          <w:sz w:val="22"/>
          <w:szCs w:val="22"/>
          <w:lang w:val="it-CH"/>
        </w:rPr>
      </w:pPr>
    </w:p>
    <w:p w14:paraId="63D1E5B6" w14:textId="77777777" w:rsidR="009E4F30" w:rsidRPr="0031689F" w:rsidRDefault="009E4F30" w:rsidP="005B7129">
      <w:pPr>
        <w:rPr>
          <w:rFonts w:cs="Arial"/>
          <w:sz w:val="22"/>
          <w:szCs w:val="22"/>
          <w:lang w:val="it-CH"/>
        </w:rPr>
      </w:pPr>
    </w:p>
    <w:p w14:paraId="067396BC" w14:textId="77777777" w:rsidR="00DD2F58" w:rsidRPr="0031689F" w:rsidRDefault="00DD2F58" w:rsidP="00DD2F58">
      <w:pPr>
        <w:rPr>
          <w:rFonts w:cs="Arial"/>
          <w:b/>
          <w:sz w:val="22"/>
          <w:szCs w:val="22"/>
          <w:lang w:val="it-CH"/>
        </w:rPr>
      </w:pPr>
      <w:r w:rsidRPr="0031689F">
        <w:rPr>
          <w:rFonts w:cs="Arial"/>
          <w:b/>
          <w:bCs/>
          <w:sz w:val="22"/>
          <w:szCs w:val="22"/>
          <w:lang w:val="it-CH"/>
        </w:rPr>
        <w:t>Maggiori informazioni:</w:t>
      </w:r>
    </w:p>
    <w:p w14:paraId="1B6A614C" w14:textId="77777777" w:rsidR="00DD2F58" w:rsidRPr="0031689F" w:rsidRDefault="00DD2F58" w:rsidP="00DD2F58">
      <w:pPr>
        <w:rPr>
          <w:rFonts w:cs="Arial"/>
          <w:sz w:val="22"/>
          <w:szCs w:val="22"/>
          <w:lang w:val="it-CH"/>
        </w:rPr>
      </w:pPr>
      <w:r w:rsidRPr="0031689F">
        <w:rPr>
          <w:rFonts w:cs="Arial"/>
          <w:sz w:val="22"/>
          <w:szCs w:val="22"/>
          <w:lang w:val="it-CH"/>
        </w:rPr>
        <w:t>Marina Frick, PR e Progetti, Lega svizzera contro il reumatismo</w:t>
      </w:r>
    </w:p>
    <w:p w14:paraId="5B236086" w14:textId="77777777" w:rsidR="00DD2F58" w:rsidRPr="00564E0E" w:rsidRDefault="002056C0" w:rsidP="005B7129">
      <w:pPr>
        <w:rPr>
          <w:rFonts w:cs="Arial"/>
          <w:sz w:val="22"/>
          <w:szCs w:val="22"/>
        </w:rPr>
      </w:pPr>
      <w:hyperlink r:id="rId10" w:history="1">
        <w:r w:rsidR="00061453" w:rsidRPr="00564E0E">
          <w:rPr>
            <w:rStyle w:val="Hyperlink"/>
            <w:rFonts w:cs="Arial"/>
            <w:color w:val="auto"/>
            <w:sz w:val="22"/>
            <w:szCs w:val="22"/>
          </w:rPr>
          <w:t>m.frick@rheumaliga.ch</w:t>
        </w:r>
      </w:hyperlink>
      <w:r w:rsidR="00061453" w:rsidRPr="00564E0E">
        <w:rPr>
          <w:rFonts w:cs="Arial"/>
          <w:sz w:val="22"/>
          <w:szCs w:val="22"/>
        </w:rPr>
        <w:t>, Tel. 044 487 40 00</w:t>
      </w:r>
    </w:p>
    <w:p w14:paraId="773ACC31" w14:textId="77777777" w:rsidR="005B7129" w:rsidRPr="0031689F" w:rsidRDefault="002056C0" w:rsidP="005B7129">
      <w:pPr>
        <w:rPr>
          <w:rFonts w:cs="Arial"/>
          <w:sz w:val="22"/>
          <w:szCs w:val="22"/>
          <w:lang w:val="it-CH"/>
        </w:rPr>
      </w:pPr>
      <w:hyperlink r:id="rId11" w:history="1">
        <w:r w:rsidR="00061453" w:rsidRPr="0031689F">
          <w:rPr>
            <w:rStyle w:val="Hyperlink"/>
            <w:rFonts w:cs="Arial"/>
            <w:sz w:val="22"/>
            <w:szCs w:val="22"/>
            <w:u w:val="none"/>
            <w:lang w:val="it-CH"/>
          </w:rPr>
          <w:t>www.reumatismo.ch</w:t>
        </w:r>
      </w:hyperlink>
      <w:r w:rsidR="00061453" w:rsidRPr="0031689F">
        <w:rPr>
          <w:rFonts w:cs="Arial"/>
          <w:sz w:val="22"/>
          <w:szCs w:val="22"/>
          <w:lang w:val="it-CH"/>
        </w:rPr>
        <w:t xml:space="preserve"> </w:t>
      </w:r>
    </w:p>
    <w:p w14:paraId="25B87A00" w14:textId="77777777" w:rsidR="00DD2F58" w:rsidRPr="0031689F" w:rsidRDefault="00DD2F58" w:rsidP="005B7129">
      <w:pPr>
        <w:rPr>
          <w:rFonts w:cs="Arial"/>
          <w:sz w:val="22"/>
          <w:szCs w:val="22"/>
          <w:lang w:val="it-CH"/>
        </w:rPr>
      </w:pPr>
    </w:p>
    <w:p w14:paraId="312D11C4" w14:textId="77777777" w:rsidR="00FA08EF" w:rsidRPr="0031689F" w:rsidRDefault="00FA08EF" w:rsidP="005B7129">
      <w:pPr>
        <w:rPr>
          <w:rFonts w:cs="Arial"/>
          <w:b/>
          <w:bCs/>
          <w:sz w:val="22"/>
          <w:szCs w:val="22"/>
          <w:lang w:val="it-CH"/>
        </w:rPr>
      </w:pPr>
      <w:r w:rsidRPr="0031689F">
        <w:rPr>
          <w:rFonts w:cs="Arial"/>
          <w:b/>
          <w:bCs/>
          <w:sz w:val="22"/>
          <w:szCs w:val="22"/>
          <w:lang w:val="it-CH"/>
        </w:rPr>
        <w:t>Serie di video:</w:t>
      </w:r>
    </w:p>
    <w:p w14:paraId="290F55C9" w14:textId="77777777" w:rsidR="00FA08EF" w:rsidRPr="0031689F" w:rsidRDefault="00FA08EF" w:rsidP="005B7129">
      <w:pPr>
        <w:rPr>
          <w:sz w:val="22"/>
          <w:szCs w:val="22"/>
          <w:lang w:val="it-CH"/>
        </w:rPr>
      </w:pPr>
      <w:r w:rsidRPr="0031689F">
        <w:rPr>
          <w:sz w:val="22"/>
          <w:szCs w:val="22"/>
          <w:lang w:val="it-CH"/>
        </w:rPr>
        <w:t>La serie di video «Comprendere il dolore» della Lega svizzera contro il reumatismo fornisce risposte brevi e, soprattutto, facilmente comprensibili alle domande che accompagnano ogni giorno le persone colpite dal reumatismo</w:t>
      </w:r>
    </w:p>
    <w:p w14:paraId="4C5AC1BB" w14:textId="77777777" w:rsidR="00FA08EF" w:rsidRPr="0031689F" w:rsidRDefault="002056C0" w:rsidP="005B7129">
      <w:pPr>
        <w:rPr>
          <w:sz w:val="22"/>
          <w:szCs w:val="22"/>
          <w:lang w:val="it-CH"/>
        </w:rPr>
      </w:pPr>
      <w:hyperlink r:id="rId12" w:history="1">
        <w:r w:rsidR="00FA08EF" w:rsidRPr="0031689F">
          <w:rPr>
            <w:rStyle w:val="Hyperlink"/>
            <w:sz w:val="22"/>
            <w:szCs w:val="22"/>
            <w:lang w:val="it-CH"/>
          </w:rPr>
          <w:t>https://www.reumatismo.ch/blog/2023/comprendere-il-dolore?</w:t>
        </w:r>
      </w:hyperlink>
    </w:p>
    <w:p w14:paraId="50C7083C" w14:textId="77777777" w:rsidR="00FA08EF" w:rsidRPr="0031689F" w:rsidRDefault="00FA08EF" w:rsidP="005B7129">
      <w:pPr>
        <w:rPr>
          <w:sz w:val="22"/>
          <w:szCs w:val="22"/>
          <w:lang w:val="it-CH"/>
        </w:rPr>
      </w:pPr>
    </w:p>
    <w:p w14:paraId="7E93D5D0" w14:textId="77777777" w:rsidR="005B7129" w:rsidRPr="0031689F" w:rsidRDefault="00843AC0" w:rsidP="007C0C39">
      <w:pPr>
        <w:pStyle w:val="Kopfzeile"/>
        <w:spacing w:line="260" w:lineRule="exact"/>
        <w:rPr>
          <w:rFonts w:cs="Arial"/>
          <w:b/>
          <w:bCs/>
          <w:sz w:val="22"/>
          <w:szCs w:val="22"/>
          <w:lang w:val="it-CH"/>
        </w:rPr>
      </w:pPr>
      <w:r w:rsidRPr="0031689F">
        <w:rPr>
          <w:rFonts w:cs="Arial"/>
          <w:b/>
          <w:bCs/>
          <w:sz w:val="22"/>
          <w:szCs w:val="22"/>
          <w:lang w:val="it-CH"/>
        </w:rPr>
        <w:t>____________________________________________________________________</w:t>
      </w:r>
    </w:p>
    <w:p w14:paraId="087E7B9C" w14:textId="77777777" w:rsidR="00843AC0" w:rsidRPr="0031689F" w:rsidRDefault="00843AC0" w:rsidP="007C0C39">
      <w:pPr>
        <w:pStyle w:val="Kopfzeile"/>
        <w:spacing w:line="260" w:lineRule="exact"/>
        <w:rPr>
          <w:rFonts w:cs="Arial"/>
          <w:b/>
          <w:bCs/>
          <w:sz w:val="22"/>
          <w:szCs w:val="22"/>
          <w:lang w:val="it-CH"/>
        </w:rPr>
      </w:pPr>
    </w:p>
    <w:p w14:paraId="7758CAA3" w14:textId="58A7A962" w:rsidR="00822D54" w:rsidRPr="0031689F" w:rsidRDefault="00D81654" w:rsidP="007C0C39">
      <w:pPr>
        <w:pStyle w:val="Kopfzeile"/>
        <w:spacing w:line="260" w:lineRule="exact"/>
        <w:rPr>
          <w:rFonts w:cs="Arial"/>
          <w:b/>
          <w:bCs/>
          <w:sz w:val="20"/>
          <w:lang w:val="it-CH"/>
        </w:rPr>
      </w:pPr>
      <w:r w:rsidRPr="0031689F">
        <w:rPr>
          <w:b/>
          <w:bCs/>
          <w:sz w:val="22"/>
          <w:szCs w:val="22"/>
          <w:lang w:val="it-CH"/>
        </w:rPr>
        <w:t xml:space="preserve">Lega svizzera contro il reumatismo </w:t>
      </w:r>
      <w:r w:rsidR="002056C0" w:rsidRPr="002056C0">
        <w:rPr>
          <w:rFonts w:cs="Arial"/>
          <w:b/>
          <w:bCs/>
          <w:color w:val="000000"/>
          <w:lang w:val="it-IT"/>
        </w:rPr>
        <w:t xml:space="preserve">– Vivere </w:t>
      </w:r>
      <w:r w:rsidR="002056C0">
        <w:rPr>
          <w:rFonts w:cs="Arial"/>
          <w:b/>
          <w:bCs/>
          <w:color w:val="000000"/>
          <w:lang w:val="it-CH"/>
        </w:rPr>
        <w:t>il reumatismo con leggerezza.</w:t>
      </w:r>
    </w:p>
    <w:p w14:paraId="2462CD8C" w14:textId="77777777" w:rsidR="00CD5648" w:rsidRPr="0031689F" w:rsidRDefault="00843AC0" w:rsidP="007C0C39">
      <w:pPr>
        <w:pStyle w:val="Kopfzeile"/>
        <w:spacing w:line="260" w:lineRule="exact"/>
        <w:rPr>
          <w:sz w:val="22"/>
          <w:szCs w:val="22"/>
          <w:lang w:val="it-CH"/>
        </w:rPr>
      </w:pPr>
      <w:r w:rsidRPr="0031689F">
        <w:rPr>
          <w:sz w:val="20"/>
          <w:lang w:val="it-CH"/>
        </w:rPr>
        <w:br/>
      </w:r>
      <w:r w:rsidRPr="002056C0">
        <w:rPr>
          <w:sz w:val="22"/>
          <w:szCs w:val="22"/>
          <w:lang w:val="it-CH"/>
        </w:rPr>
        <w:t xml:space="preserve">La Lega svizzera contro il reumatismo è un’organizzazione mantello che include 17 leghe contro il reumatismo cantonali e regionali nonché sei organizzazioni nazionali dei pazienti. Il suo impegno è dedicato alle persone colpite e si rivolge a interessati, medici e health </w:t>
      </w:r>
      <w:proofErr w:type="spellStart"/>
      <w:r w:rsidRPr="002056C0">
        <w:rPr>
          <w:sz w:val="22"/>
          <w:szCs w:val="22"/>
          <w:lang w:val="it-CH"/>
        </w:rPr>
        <w:t>professional</w:t>
      </w:r>
      <w:proofErr w:type="spellEnd"/>
      <w:r w:rsidRPr="002056C0">
        <w:rPr>
          <w:sz w:val="22"/>
          <w:szCs w:val="22"/>
          <w:lang w:val="it-CH"/>
        </w:rPr>
        <w:t xml:space="preserve"> con informazioni, consulenza, corsi, formazione continua e ausili per la vita quotidiana. La Lega svizzera contro il reumatismo è stata fondata nel 1958 e si fregia del marchio di qualità ZEWO per organizzazioni di pubblica utilità.</w:t>
      </w:r>
      <w:r w:rsidRPr="0031689F">
        <w:rPr>
          <w:lang w:val="it-CH"/>
        </w:rPr>
        <w:t xml:space="preserve"> </w:t>
      </w:r>
      <w:bookmarkStart w:id="0" w:name="BriefAnrede"/>
      <w:bookmarkStart w:id="1" w:name="Betreff"/>
      <w:bookmarkStart w:id="2" w:name="Datum"/>
      <w:bookmarkEnd w:id="0"/>
      <w:bookmarkEnd w:id="1"/>
      <w:bookmarkEnd w:id="2"/>
    </w:p>
    <w:p w14:paraId="7D7430EC" w14:textId="77777777" w:rsidR="00F10EC1" w:rsidRPr="0031689F" w:rsidRDefault="00F10EC1" w:rsidP="007C0C39">
      <w:pPr>
        <w:pStyle w:val="Kopfzeile"/>
        <w:spacing w:line="260" w:lineRule="exact"/>
        <w:rPr>
          <w:sz w:val="22"/>
          <w:szCs w:val="22"/>
          <w:lang w:val="it-CH"/>
        </w:rPr>
      </w:pPr>
    </w:p>
    <w:sectPr w:rsidR="00F10EC1" w:rsidRPr="0031689F" w:rsidSect="007C0C39">
      <w:headerReference w:type="default" r:id="rId13"/>
      <w:footerReference w:type="default" r:id="rId14"/>
      <w:pgSz w:w="11906" w:h="16838" w:code="9"/>
      <w:pgMar w:top="2835" w:right="851" w:bottom="1418" w:left="1701" w:header="624" w:footer="57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C63F" w14:textId="77777777" w:rsidR="002A26E1" w:rsidRDefault="002A26E1">
      <w:r>
        <w:separator/>
      </w:r>
    </w:p>
  </w:endnote>
  <w:endnote w:type="continuationSeparator" w:id="0">
    <w:p w14:paraId="1F584EBC" w14:textId="77777777" w:rsidR="002A26E1" w:rsidRDefault="002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18EF" w14:textId="77777777" w:rsidR="00461C98" w:rsidRPr="00C01CD7" w:rsidRDefault="00461C98" w:rsidP="00A61FCD">
    <w:pPr>
      <w:pStyle w:val="Fuzeile"/>
      <w:rPr>
        <w:spacing w:val="-6"/>
        <w:sz w:val="16"/>
      </w:rPr>
    </w:pPr>
    <w:r>
      <w:rPr>
        <w:noProof/>
        <w:lang w:val="it-CH"/>
      </w:rPr>
      <w:drawing>
        <wp:anchor distT="0" distB="0" distL="114300" distR="114300" simplePos="0" relativeHeight="251657728" behindDoc="1" locked="0" layoutInCell="1" allowOverlap="1" wp14:anchorId="59122374" wp14:editId="27E70138">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89F">
      <w:rPr>
        <w:sz w:val="16"/>
      </w:rPr>
      <w:t>Rheumaliga Schweiz · Josefstrasse 92 · 8005 Zürich · Telefon 044 487 40 00 · Bestellungen 044 487 40 10 · Fax 044 487 40 19</w:t>
    </w:r>
  </w:p>
  <w:p w14:paraId="45F67D0A" w14:textId="77777777" w:rsidR="00461C98" w:rsidRPr="00A61FCD" w:rsidRDefault="00461C98" w:rsidP="00A61FCD">
    <w:pPr>
      <w:pStyle w:val="Fuzeile"/>
      <w:rPr>
        <w:spacing w:val="-2"/>
        <w:sz w:val="20"/>
      </w:rPr>
    </w:pPr>
    <w:r w:rsidRPr="0031689F">
      <w:rPr>
        <w:sz w:val="16"/>
      </w:rPr>
      <w:tab/>
    </w:r>
    <w:proofErr w:type="spellStart"/>
    <w:r w:rsidRPr="0031689F">
      <w:rPr>
        <w:sz w:val="16"/>
      </w:rPr>
      <w:t>E-mail</w:t>
    </w:r>
    <w:proofErr w:type="spellEnd"/>
    <w:r w:rsidRPr="0031689F">
      <w:rPr>
        <w:sz w:val="16"/>
      </w:rPr>
      <w:t xml:space="preserve"> info@rheumaliga.ch · www.rheumaliga.ch · Postkonto 80-2042-1 · Bank UBS Zürich, Hauptsitz, Kto. 590.960.01F · </w:t>
    </w:r>
    <w:proofErr w:type="spellStart"/>
    <w:r w:rsidRPr="0031689F">
      <w:rPr>
        <w:sz w:val="16"/>
      </w:rPr>
      <w:t>Mwst</w:t>
    </w:r>
    <w:proofErr w:type="spellEnd"/>
    <w:r w:rsidRPr="0031689F">
      <w:rPr>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B4A4" w14:textId="77777777" w:rsidR="002A26E1" w:rsidRDefault="002A26E1">
      <w:r>
        <w:separator/>
      </w:r>
    </w:p>
  </w:footnote>
  <w:footnote w:type="continuationSeparator" w:id="0">
    <w:p w14:paraId="5033A02C" w14:textId="77777777" w:rsidR="002A26E1" w:rsidRDefault="002A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AEA2" w14:textId="77777777" w:rsidR="00461C98" w:rsidRDefault="00461C98">
    <w:pPr>
      <w:ind w:right="-296" w:firstLine="708"/>
      <w:jc w:val="right"/>
    </w:pPr>
    <w:r>
      <w:rPr>
        <w:noProof/>
        <w:lang w:val="it-CH"/>
      </w:rPr>
      <w:drawing>
        <wp:inline distT="0" distB="0" distL="0" distR="0" wp14:anchorId="041E404C" wp14:editId="17956360">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66B3041" w14:textId="77777777" w:rsidR="00461C98" w:rsidRDefault="00461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55A81"/>
    <w:multiLevelType w:val="hybridMultilevel"/>
    <w:tmpl w:val="A050C966"/>
    <w:lvl w:ilvl="0" w:tplc="B47EF0E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61121148">
    <w:abstractNumId w:val="0"/>
  </w:num>
  <w:num w:numId="2" w16cid:durableId="113896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4B1"/>
    <w:rsid w:val="000016F6"/>
    <w:rsid w:val="000024D0"/>
    <w:rsid w:val="00002E15"/>
    <w:rsid w:val="00003363"/>
    <w:rsid w:val="000046FE"/>
    <w:rsid w:val="000054B2"/>
    <w:rsid w:val="00005C5D"/>
    <w:rsid w:val="000064A5"/>
    <w:rsid w:val="000066D4"/>
    <w:rsid w:val="0000700C"/>
    <w:rsid w:val="00007A6D"/>
    <w:rsid w:val="00007B2B"/>
    <w:rsid w:val="0001044D"/>
    <w:rsid w:val="00011DB6"/>
    <w:rsid w:val="00011DCE"/>
    <w:rsid w:val="000136BE"/>
    <w:rsid w:val="00013C76"/>
    <w:rsid w:val="00014539"/>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B88"/>
    <w:rsid w:val="00047C8E"/>
    <w:rsid w:val="00047F21"/>
    <w:rsid w:val="000500B4"/>
    <w:rsid w:val="00050503"/>
    <w:rsid w:val="000514B5"/>
    <w:rsid w:val="000518A2"/>
    <w:rsid w:val="00052245"/>
    <w:rsid w:val="00053468"/>
    <w:rsid w:val="00053893"/>
    <w:rsid w:val="00053F91"/>
    <w:rsid w:val="00054533"/>
    <w:rsid w:val="00054E96"/>
    <w:rsid w:val="000561A8"/>
    <w:rsid w:val="000565C6"/>
    <w:rsid w:val="00056B34"/>
    <w:rsid w:val="0005742D"/>
    <w:rsid w:val="00060106"/>
    <w:rsid w:val="00061453"/>
    <w:rsid w:val="00062006"/>
    <w:rsid w:val="000622EC"/>
    <w:rsid w:val="000624E3"/>
    <w:rsid w:val="0006253D"/>
    <w:rsid w:val="0006255E"/>
    <w:rsid w:val="00063F1C"/>
    <w:rsid w:val="00064E86"/>
    <w:rsid w:val="00065B32"/>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1C"/>
    <w:rsid w:val="000A1E7F"/>
    <w:rsid w:val="000A23B8"/>
    <w:rsid w:val="000A4076"/>
    <w:rsid w:val="000A654D"/>
    <w:rsid w:val="000A6BE7"/>
    <w:rsid w:val="000A6F09"/>
    <w:rsid w:val="000A781F"/>
    <w:rsid w:val="000A787E"/>
    <w:rsid w:val="000A7C53"/>
    <w:rsid w:val="000B0A4D"/>
    <w:rsid w:val="000B2941"/>
    <w:rsid w:val="000B2E91"/>
    <w:rsid w:val="000B306B"/>
    <w:rsid w:val="000B3B7C"/>
    <w:rsid w:val="000B4157"/>
    <w:rsid w:val="000B4197"/>
    <w:rsid w:val="000B4B01"/>
    <w:rsid w:val="000B4DF8"/>
    <w:rsid w:val="000B5D66"/>
    <w:rsid w:val="000B5E2C"/>
    <w:rsid w:val="000C166D"/>
    <w:rsid w:val="000C2521"/>
    <w:rsid w:val="000C282D"/>
    <w:rsid w:val="000C3247"/>
    <w:rsid w:val="000C4503"/>
    <w:rsid w:val="000C6FCE"/>
    <w:rsid w:val="000C7F38"/>
    <w:rsid w:val="000D2397"/>
    <w:rsid w:val="000D2705"/>
    <w:rsid w:val="000D37FD"/>
    <w:rsid w:val="000D3E7F"/>
    <w:rsid w:val="000D480A"/>
    <w:rsid w:val="000D77D5"/>
    <w:rsid w:val="000D7807"/>
    <w:rsid w:val="000E0A18"/>
    <w:rsid w:val="000E1236"/>
    <w:rsid w:val="000E2343"/>
    <w:rsid w:val="000E23A0"/>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5CBE"/>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3466"/>
    <w:rsid w:val="00124E6D"/>
    <w:rsid w:val="00125082"/>
    <w:rsid w:val="00125727"/>
    <w:rsid w:val="001261D4"/>
    <w:rsid w:val="00126C1C"/>
    <w:rsid w:val="00126E5F"/>
    <w:rsid w:val="00130191"/>
    <w:rsid w:val="0013104E"/>
    <w:rsid w:val="0013114F"/>
    <w:rsid w:val="001317AA"/>
    <w:rsid w:val="00132258"/>
    <w:rsid w:val="00132B13"/>
    <w:rsid w:val="00132F35"/>
    <w:rsid w:val="00133002"/>
    <w:rsid w:val="0013339D"/>
    <w:rsid w:val="001345AF"/>
    <w:rsid w:val="00134A94"/>
    <w:rsid w:val="00135425"/>
    <w:rsid w:val="00135BBE"/>
    <w:rsid w:val="00136F68"/>
    <w:rsid w:val="00136F7D"/>
    <w:rsid w:val="001374B0"/>
    <w:rsid w:val="0013770A"/>
    <w:rsid w:val="001401D8"/>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60C8"/>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559"/>
    <w:rsid w:val="001A5927"/>
    <w:rsid w:val="001A5B7A"/>
    <w:rsid w:val="001A60B6"/>
    <w:rsid w:val="001B1804"/>
    <w:rsid w:val="001B2131"/>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5B50"/>
    <w:rsid w:val="001C7191"/>
    <w:rsid w:val="001D0B38"/>
    <w:rsid w:val="001D109C"/>
    <w:rsid w:val="001D1117"/>
    <w:rsid w:val="001D1299"/>
    <w:rsid w:val="001D23BD"/>
    <w:rsid w:val="001D3BC9"/>
    <w:rsid w:val="001D4818"/>
    <w:rsid w:val="001D5DA9"/>
    <w:rsid w:val="001D640C"/>
    <w:rsid w:val="001D786B"/>
    <w:rsid w:val="001E016C"/>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4BCD"/>
    <w:rsid w:val="001F5C28"/>
    <w:rsid w:val="001F61FF"/>
    <w:rsid w:val="001F6666"/>
    <w:rsid w:val="001F7E20"/>
    <w:rsid w:val="001F7E6C"/>
    <w:rsid w:val="001F7FF0"/>
    <w:rsid w:val="002002BA"/>
    <w:rsid w:val="00200BF0"/>
    <w:rsid w:val="0020131F"/>
    <w:rsid w:val="002013B4"/>
    <w:rsid w:val="002017D2"/>
    <w:rsid w:val="0020362E"/>
    <w:rsid w:val="00203649"/>
    <w:rsid w:val="00203BC1"/>
    <w:rsid w:val="00203CB0"/>
    <w:rsid w:val="00204BAB"/>
    <w:rsid w:val="00204D5E"/>
    <w:rsid w:val="002056C0"/>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190"/>
    <w:rsid w:val="0021628F"/>
    <w:rsid w:val="00217F58"/>
    <w:rsid w:val="00220D29"/>
    <w:rsid w:val="002226FD"/>
    <w:rsid w:val="00222A60"/>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E3"/>
    <w:rsid w:val="002460FD"/>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4F"/>
    <w:rsid w:val="002700FD"/>
    <w:rsid w:val="002715D6"/>
    <w:rsid w:val="002718B8"/>
    <w:rsid w:val="0027275F"/>
    <w:rsid w:val="00273D99"/>
    <w:rsid w:val="00273E75"/>
    <w:rsid w:val="00274DDB"/>
    <w:rsid w:val="00275B84"/>
    <w:rsid w:val="00275C64"/>
    <w:rsid w:val="00275D03"/>
    <w:rsid w:val="00276C85"/>
    <w:rsid w:val="00276DC9"/>
    <w:rsid w:val="0027733E"/>
    <w:rsid w:val="00277592"/>
    <w:rsid w:val="0028205D"/>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DE"/>
    <w:rsid w:val="002A2552"/>
    <w:rsid w:val="002A26E1"/>
    <w:rsid w:val="002A2EB3"/>
    <w:rsid w:val="002A30BB"/>
    <w:rsid w:val="002A4679"/>
    <w:rsid w:val="002A4CC7"/>
    <w:rsid w:val="002A536C"/>
    <w:rsid w:val="002A6006"/>
    <w:rsid w:val="002A78F6"/>
    <w:rsid w:val="002B035A"/>
    <w:rsid w:val="002B124F"/>
    <w:rsid w:val="002B1C4D"/>
    <w:rsid w:val="002B2AEB"/>
    <w:rsid w:val="002B3776"/>
    <w:rsid w:val="002B3B52"/>
    <w:rsid w:val="002B436E"/>
    <w:rsid w:val="002B541C"/>
    <w:rsid w:val="002B54B4"/>
    <w:rsid w:val="002B6A1F"/>
    <w:rsid w:val="002B6EBD"/>
    <w:rsid w:val="002B729C"/>
    <w:rsid w:val="002B799E"/>
    <w:rsid w:val="002C2707"/>
    <w:rsid w:val="002C2E3D"/>
    <w:rsid w:val="002C3095"/>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52DB"/>
    <w:rsid w:val="002D6AF2"/>
    <w:rsid w:val="002E0190"/>
    <w:rsid w:val="002E0217"/>
    <w:rsid w:val="002E18A8"/>
    <w:rsid w:val="002E1EC5"/>
    <w:rsid w:val="002E28E3"/>
    <w:rsid w:val="002E30E4"/>
    <w:rsid w:val="002E3785"/>
    <w:rsid w:val="002E3B2B"/>
    <w:rsid w:val="002E490D"/>
    <w:rsid w:val="002E5FD1"/>
    <w:rsid w:val="002E6307"/>
    <w:rsid w:val="002E66FB"/>
    <w:rsid w:val="002E6C61"/>
    <w:rsid w:val="002E783D"/>
    <w:rsid w:val="002F0228"/>
    <w:rsid w:val="002F085C"/>
    <w:rsid w:val="002F0AD8"/>
    <w:rsid w:val="002F10C3"/>
    <w:rsid w:val="002F1299"/>
    <w:rsid w:val="002F1B07"/>
    <w:rsid w:val="002F1E44"/>
    <w:rsid w:val="002F20C2"/>
    <w:rsid w:val="002F24CA"/>
    <w:rsid w:val="002F365C"/>
    <w:rsid w:val="002F4999"/>
    <w:rsid w:val="002F565F"/>
    <w:rsid w:val="002F56D1"/>
    <w:rsid w:val="002F5E5E"/>
    <w:rsid w:val="002F6480"/>
    <w:rsid w:val="002F686D"/>
    <w:rsid w:val="002F6BBC"/>
    <w:rsid w:val="002F6C3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689F"/>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70C"/>
    <w:rsid w:val="00364C6D"/>
    <w:rsid w:val="00364CBB"/>
    <w:rsid w:val="00364FF4"/>
    <w:rsid w:val="0036541B"/>
    <w:rsid w:val="00365608"/>
    <w:rsid w:val="003656F0"/>
    <w:rsid w:val="00365F39"/>
    <w:rsid w:val="00366161"/>
    <w:rsid w:val="0036665C"/>
    <w:rsid w:val="00366C65"/>
    <w:rsid w:val="00367852"/>
    <w:rsid w:val="00367F51"/>
    <w:rsid w:val="003701B4"/>
    <w:rsid w:val="0037196E"/>
    <w:rsid w:val="0037249F"/>
    <w:rsid w:val="00374749"/>
    <w:rsid w:val="00374913"/>
    <w:rsid w:val="00374E0F"/>
    <w:rsid w:val="00375D1D"/>
    <w:rsid w:val="00376E72"/>
    <w:rsid w:val="00377635"/>
    <w:rsid w:val="00377FA3"/>
    <w:rsid w:val="00380EF9"/>
    <w:rsid w:val="003813AE"/>
    <w:rsid w:val="00381739"/>
    <w:rsid w:val="0038173A"/>
    <w:rsid w:val="0038234D"/>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4202"/>
    <w:rsid w:val="003A5148"/>
    <w:rsid w:val="003A5CDD"/>
    <w:rsid w:val="003A5F88"/>
    <w:rsid w:val="003A673F"/>
    <w:rsid w:val="003A6846"/>
    <w:rsid w:val="003A7320"/>
    <w:rsid w:val="003A766C"/>
    <w:rsid w:val="003A7BDC"/>
    <w:rsid w:val="003A7F26"/>
    <w:rsid w:val="003B07E1"/>
    <w:rsid w:val="003B1063"/>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03AC"/>
    <w:rsid w:val="003F1FFD"/>
    <w:rsid w:val="003F37CB"/>
    <w:rsid w:val="003F42AD"/>
    <w:rsid w:val="003F5F74"/>
    <w:rsid w:val="003F61A9"/>
    <w:rsid w:val="003F6711"/>
    <w:rsid w:val="003F68BD"/>
    <w:rsid w:val="003F6F29"/>
    <w:rsid w:val="003F7B35"/>
    <w:rsid w:val="00401149"/>
    <w:rsid w:val="004016B6"/>
    <w:rsid w:val="00401B7C"/>
    <w:rsid w:val="00402121"/>
    <w:rsid w:val="00402524"/>
    <w:rsid w:val="00402A70"/>
    <w:rsid w:val="00402D00"/>
    <w:rsid w:val="00403EE3"/>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2EB"/>
    <w:rsid w:val="00480353"/>
    <w:rsid w:val="00483047"/>
    <w:rsid w:val="004854F4"/>
    <w:rsid w:val="00485B0B"/>
    <w:rsid w:val="004862DC"/>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2568"/>
    <w:rsid w:val="004B25A8"/>
    <w:rsid w:val="004B3008"/>
    <w:rsid w:val="004B36BB"/>
    <w:rsid w:val="004B49A8"/>
    <w:rsid w:val="004B5307"/>
    <w:rsid w:val="004B559F"/>
    <w:rsid w:val="004B5718"/>
    <w:rsid w:val="004B5DCB"/>
    <w:rsid w:val="004B5EFD"/>
    <w:rsid w:val="004B62D0"/>
    <w:rsid w:val="004B6DE8"/>
    <w:rsid w:val="004B7792"/>
    <w:rsid w:val="004B7D69"/>
    <w:rsid w:val="004B7ECA"/>
    <w:rsid w:val="004C006E"/>
    <w:rsid w:val="004C1BE7"/>
    <w:rsid w:val="004C2794"/>
    <w:rsid w:val="004C2B5F"/>
    <w:rsid w:val="004C2CC9"/>
    <w:rsid w:val="004C4EE0"/>
    <w:rsid w:val="004C50F5"/>
    <w:rsid w:val="004C58A8"/>
    <w:rsid w:val="004C736A"/>
    <w:rsid w:val="004C7680"/>
    <w:rsid w:val="004C7AD0"/>
    <w:rsid w:val="004D01E4"/>
    <w:rsid w:val="004D1BFD"/>
    <w:rsid w:val="004D3019"/>
    <w:rsid w:val="004D3A6E"/>
    <w:rsid w:val="004D401D"/>
    <w:rsid w:val="004D41B3"/>
    <w:rsid w:val="004D4882"/>
    <w:rsid w:val="004D5962"/>
    <w:rsid w:val="004D606F"/>
    <w:rsid w:val="004D6B31"/>
    <w:rsid w:val="004D6BFC"/>
    <w:rsid w:val="004D6D91"/>
    <w:rsid w:val="004D7E44"/>
    <w:rsid w:val="004E03AB"/>
    <w:rsid w:val="004E150E"/>
    <w:rsid w:val="004E45B4"/>
    <w:rsid w:val="004E508F"/>
    <w:rsid w:val="004E55C2"/>
    <w:rsid w:val="004E58C8"/>
    <w:rsid w:val="004E656B"/>
    <w:rsid w:val="004F1648"/>
    <w:rsid w:val="004F22D5"/>
    <w:rsid w:val="004F3069"/>
    <w:rsid w:val="004F3F6D"/>
    <w:rsid w:val="004F4816"/>
    <w:rsid w:val="004F4836"/>
    <w:rsid w:val="004F4BD8"/>
    <w:rsid w:val="004F690A"/>
    <w:rsid w:val="004F691B"/>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72"/>
    <w:rsid w:val="00516D86"/>
    <w:rsid w:val="00517689"/>
    <w:rsid w:val="00517F0B"/>
    <w:rsid w:val="0052006E"/>
    <w:rsid w:val="0052069D"/>
    <w:rsid w:val="0052099A"/>
    <w:rsid w:val="00520A3B"/>
    <w:rsid w:val="005215A9"/>
    <w:rsid w:val="00521CB6"/>
    <w:rsid w:val="00521DC6"/>
    <w:rsid w:val="00522293"/>
    <w:rsid w:val="0052270E"/>
    <w:rsid w:val="0052290F"/>
    <w:rsid w:val="005235D6"/>
    <w:rsid w:val="00524966"/>
    <w:rsid w:val="00526185"/>
    <w:rsid w:val="0052706C"/>
    <w:rsid w:val="00527971"/>
    <w:rsid w:val="005312DE"/>
    <w:rsid w:val="00531819"/>
    <w:rsid w:val="00531B6E"/>
    <w:rsid w:val="00531DC7"/>
    <w:rsid w:val="005322A3"/>
    <w:rsid w:val="005328E2"/>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466"/>
    <w:rsid w:val="00561FC0"/>
    <w:rsid w:val="0056224F"/>
    <w:rsid w:val="005622C9"/>
    <w:rsid w:val="005622D9"/>
    <w:rsid w:val="005624F0"/>
    <w:rsid w:val="005629D7"/>
    <w:rsid w:val="0056373E"/>
    <w:rsid w:val="00564BC5"/>
    <w:rsid w:val="00564E0E"/>
    <w:rsid w:val="0056548C"/>
    <w:rsid w:val="00565627"/>
    <w:rsid w:val="00566161"/>
    <w:rsid w:val="00567BD8"/>
    <w:rsid w:val="00571311"/>
    <w:rsid w:val="005718C5"/>
    <w:rsid w:val="00571AD3"/>
    <w:rsid w:val="005723A9"/>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2187"/>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AA1"/>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129"/>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3F"/>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6C86"/>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31B"/>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280"/>
    <w:rsid w:val="006814DF"/>
    <w:rsid w:val="0068171B"/>
    <w:rsid w:val="00681F2D"/>
    <w:rsid w:val="006820CF"/>
    <w:rsid w:val="00682A62"/>
    <w:rsid w:val="00682BB9"/>
    <w:rsid w:val="0068368E"/>
    <w:rsid w:val="006838F4"/>
    <w:rsid w:val="00683B02"/>
    <w:rsid w:val="0068518B"/>
    <w:rsid w:val="00687ACA"/>
    <w:rsid w:val="00690928"/>
    <w:rsid w:val="00690AF3"/>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68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54BE"/>
    <w:rsid w:val="00726217"/>
    <w:rsid w:val="007266E2"/>
    <w:rsid w:val="00726801"/>
    <w:rsid w:val="007269C8"/>
    <w:rsid w:val="00726CA5"/>
    <w:rsid w:val="00726E2D"/>
    <w:rsid w:val="007271AE"/>
    <w:rsid w:val="00727EC6"/>
    <w:rsid w:val="007318B6"/>
    <w:rsid w:val="00732C76"/>
    <w:rsid w:val="00734592"/>
    <w:rsid w:val="00734D0E"/>
    <w:rsid w:val="00735345"/>
    <w:rsid w:val="00736512"/>
    <w:rsid w:val="0073751A"/>
    <w:rsid w:val="00737606"/>
    <w:rsid w:val="0074006D"/>
    <w:rsid w:val="00740274"/>
    <w:rsid w:val="00742F42"/>
    <w:rsid w:val="00743C8B"/>
    <w:rsid w:val="007466B9"/>
    <w:rsid w:val="007479BD"/>
    <w:rsid w:val="00751357"/>
    <w:rsid w:val="007530B0"/>
    <w:rsid w:val="007539C6"/>
    <w:rsid w:val="00754884"/>
    <w:rsid w:val="007548E6"/>
    <w:rsid w:val="007552D8"/>
    <w:rsid w:val="00755DEB"/>
    <w:rsid w:val="00756341"/>
    <w:rsid w:val="007565C2"/>
    <w:rsid w:val="00756C65"/>
    <w:rsid w:val="00760045"/>
    <w:rsid w:val="007601FD"/>
    <w:rsid w:val="00760942"/>
    <w:rsid w:val="0076140A"/>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AC2"/>
    <w:rsid w:val="00783BC7"/>
    <w:rsid w:val="00785D82"/>
    <w:rsid w:val="0078620C"/>
    <w:rsid w:val="00786C0C"/>
    <w:rsid w:val="00786D86"/>
    <w:rsid w:val="00787370"/>
    <w:rsid w:val="00787B8E"/>
    <w:rsid w:val="00787BE8"/>
    <w:rsid w:val="00790771"/>
    <w:rsid w:val="00790BEC"/>
    <w:rsid w:val="007920FC"/>
    <w:rsid w:val="00792F3D"/>
    <w:rsid w:val="00793306"/>
    <w:rsid w:val="0079339D"/>
    <w:rsid w:val="0079365A"/>
    <w:rsid w:val="007938DB"/>
    <w:rsid w:val="00793B73"/>
    <w:rsid w:val="007956EF"/>
    <w:rsid w:val="00795CE6"/>
    <w:rsid w:val="00797161"/>
    <w:rsid w:val="007975A6"/>
    <w:rsid w:val="007975A8"/>
    <w:rsid w:val="00797A6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5CA3"/>
    <w:rsid w:val="007B5E06"/>
    <w:rsid w:val="007B7A0C"/>
    <w:rsid w:val="007C0A89"/>
    <w:rsid w:val="007C0C39"/>
    <w:rsid w:val="007C1A38"/>
    <w:rsid w:val="007C1B98"/>
    <w:rsid w:val="007C36C2"/>
    <w:rsid w:val="007C4390"/>
    <w:rsid w:val="007C5B27"/>
    <w:rsid w:val="007C699B"/>
    <w:rsid w:val="007C6D14"/>
    <w:rsid w:val="007C76AC"/>
    <w:rsid w:val="007C7DB8"/>
    <w:rsid w:val="007D002F"/>
    <w:rsid w:val="007D30F2"/>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428"/>
    <w:rsid w:val="007F54A6"/>
    <w:rsid w:val="007F5A6E"/>
    <w:rsid w:val="007F6B76"/>
    <w:rsid w:val="00800845"/>
    <w:rsid w:val="008027F1"/>
    <w:rsid w:val="00802904"/>
    <w:rsid w:val="00802C01"/>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A6A"/>
    <w:rsid w:val="008201F1"/>
    <w:rsid w:val="008206EC"/>
    <w:rsid w:val="00821561"/>
    <w:rsid w:val="00821934"/>
    <w:rsid w:val="00822889"/>
    <w:rsid w:val="00822D54"/>
    <w:rsid w:val="008245C7"/>
    <w:rsid w:val="0082460E"/>
    <w:rsid w:val="0082539B"/>
    <w:rsid w:val="008262DB"/>
    <w:rsid w:val="00826627"/>
    <w:rsid w:val="00826FD5"/>
    <w:rsid w:val="008272D9"/>
    <w:rsid w:val="00827AB9"/>
    <w:rsid w:val="00827C43"/>
    <w:rsid w:val="00827CB1"/>
    <w:rsid w:val="00831348"/>
    <w:rsid w:val="00831AD0"/>
    <w:rsid w:val="00831FBB"/>
    <w:rsid w:val="00832DDA"/>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AC0"/>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68BA"/>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14C7"/>
    <w:rsid w:val="008922D1"/>
    <w:rsid w:val="008927DF"/>
    <w:rsid w:val="00892C98"/>
    <w:rsid w:val="00892EE6"/>
    <w:rsid w:val="00893DB0"/>
    <w:rsid w:val="00894217"/>
    <w:rsid w:val="00894A7D"/>
    <w:rsid w:val="0089516A"/>
    <w:rsid w:val="00895BC4"/>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0C"/>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2AAC"/>
    <w:rsid w:val="008E3A5B"/>
    <w:rsid w:val="008E3F02"/>
    <w:rsid w:val="008E4A62"/>
    <w:rsid w:val="008E4BEC"/>
    <w:rsid w:val="008E5D94"/>
    <w:rsid w:val="008E6189"/>
    <w:rsid w:val="008E6512"/>
    <w:rsid w:val="008F0417"/>
    <w:rsid w:val="008F0FE0"/>
    <w:rsid w:val="008F13EF"/>
    <w:rsid w:val="008F1B98"/>
    <w:rsid w:val="008F3E64"/>
    <w:rsid w:val="008F4338"/>
    <w:rsid w:val="008F4463"/>
    <w:rsid w:val="008F5084"/>
    <w:rsid w:val="008F547B"/>
    <w:rsid w:val="008F5661"/>
    <w:rsid w:val="008F6275"/>
    <w:rsid w:val="008F672A"/>
    <w:rsid w:val="008F70D6"/>
    <w:rsid w:val="00900805"/>
    <w:rsid w:val="00900D33"/>
    <w:rsid w:val="00902692"/>
    <w:rsid w:val="00903440"/>
    <w:rsid w:val="00903488"/>
    <w:rsid w:val="0090392D"/>
    <w:rsid w:val="00903B15"/>
    <w:rsid w:val="00903E03"/>
    <w:rsid w:val="00904251"/>
    <w:rsid w:val="009044F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5D8"/>
    <w:rsid w:val="00917A52"/>
    <w:rsid w:val="00920C89"/>
    <w:rsid w:val="009215E9"/>
    <w:rsid w:val="00922911"/>
    <w:rsid w:val="009249AF"/>
    <w:rsid w:val="00924A91"/>
    <w:rsid w:val="00924AED"/>
    <w:rsid w:val="00926BD4"/>
    <w:rsid w:val="009278E9"/>
    <w:rsid w:val="00930AE2"/>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787"/>
    <w:rsid w:val="0096530C"/>
    <w:rsid w:val="00965665"/>
    <w:rsid w:val="009659DC"/>
    <w:rsid w:val="00965BE6"/>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6F6"/>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52F"/>
    <w:rsid w:val="009938DC"/>
    <w:rsid w:val="00994824"/>
    <w:rsid w:val="009948CF"/>
    <w:rsid w:val="00994A53"/>
    <w:rsid w:val="00994DFE"/>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5B6"/>
    <w:rsid w:val="009B1BE5"/>
    <w:rsid w:val="009B270A"/>
    <w:rsid w:val="009B2B25"/>
    <w:rsid w:val="009B315D"/>
    <w:rsid w:val="009B383B"/>
    <w:rsid w:val="009B3E50"/>
    <w:rsid w:val="009B3EE0"/>
    <w:rsid w:val="009B3F6B"/>
    <w:rsid w:val="009B4369"/>
    <w:rsid w:val="009B4B3F"/>
    <w:rsid w:val="009B551D"/>
    <w:rsid w:val="009B57B3"/>
    <w:rsid w:val="009B6281"/>
    <w:rsid w:val="009B7174"/>
    <w:rsid w:val="009B72BE"/>
    <w:rsid w:val="009B73C3"/>
    <w:rsid w:val="009C0002"/>
    <w:rsid w:val="009C1C9E"/>
    <w:rsid w:val="009C1EF3"/>
    <w:rsid w:val="009C2783"/>
    <w:rsid w:val="009C4208"/>
    <w:rsid w:val="009C46B5"/>
    <w:rsid w:val="009C5367"/>
    <w:rsid w:val="009C5512"/>
    <w:rsid w:val="009C631C"/>
    <w:rsid w:val="009C63B4"/>
    <w:rsid w:val="009C6C56"/>
    <w:rsid w:val="009C76E7"/>
    <w:rsid w:val="009C7B1B"/>
    <w:rsid w:val="009D1A26"/>
    <w:rsid w:val="009D402A"/>
    <w:rsid w:val="009D4581"/>
    <w:rsid w:val="009D5EB9"/>
    <w:rsid w:val="009D6631"/>
    <w:rsid w:val="009D6AA4"/>
    <w:rsid w:val="009D7551"/>
    <w:rsid w:val="009D7D76"/>
    <w:rsid w:val="009D7FDA"/>
    <w:rsid w:val="009E0317"/>
    <w:rsid w:val="009E0ABA"/>
    <w:rsid w:val="009E0CBB"/>
    <w:rsid w:val="009E0D36"/>
    <w:rsid w:val="009E0E50"/>
    <w:rsid w:val="009E131D"/>
    <w:rsid w:val="009E1715"/>
    <w:rsid w:val="009E17AE"/>
    <w:rsid w:val="009E2832"/>
    <w:rsid w:val="009E2D9B"/>
    <w:rsid w:val="009E37D2"/>
    <w:rsid w:val="009E4F30"/>
    <w:rsid w:val="009E5135"/>
    <w:rsid w:val="009E5388"/>
    <w:rsid w:val="009E5F5C"/>
    <w:rsid w:val="009E60DB"/>
    <w:rsid w:val="009E6574"/>
    <w:rsid w:val="009E6A24"/>
    <w:rsid w:val="009E78CE"/>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211D"/>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F20"/>
    <w:rsid w:val="00A353D0"/>
    <w:rsid w:val="00A35927"/>
    <w:rsid w:val="00A362F2"/>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6AAB"/>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5EA"/>
    <w:rsid w:val="00A667AC"/>
    <w:rsid w:val="00A67F89"/>
    <w:rsid w:val="00A71516"/>
    <w:rsid w:val="00A71B30"/>
    <w:rsid w:val="00A7221D"/>
    <w:rsid w:val="00A72D3A"/>
    <w:rsid w:val="00A72E08"/>
    <w:rsid w:val="00A72F47"/>
    <w:rsid w:val="00A73439"/>
    <w:rsid w:val="00A73652"/>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2C50"/>
    <w:rsid w:val="00A92E1E"/>
    <w:rsid w:val="00A93A93"/>
    <w:rsid w:val="00A93F6B"/>
    <w:rsid w:val="00A9590A"/>
    <w:rsid w:val="00A9590E"/>
    <w:rsid w:val="00A9603B"/>
    <w:rsid w:val="00A9724D"/>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1214"/>
    <w:rsid w:val="00AB168C"/>
    <w:rsid w:val="00AB233E"/>
    <w:rsid w:val="00AB30BE"/>
    <w:rsid w:val="00AB393A"/>
    <w:rsid w:val="00AB4686"/>
    <w:rsid w:val="00AB4E34"/>
    <w:rsid w:val="00AB60EF"/>
    <w:rsid w:val="00AB6348"/>
    <w:rsid w:val="00AB6A7D"/>
    <w:rsid w:val="00AB717C"/>
    <w:rsid w:val="00AB727E"/>
    <w:rsid w:val="00AB7454"/>
    <w:rsid w:val="00AB7CC3"/>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17A9"/>
    <w:rsid w:val="00AD2A83"/>
    <w:rsid w:val="00AD2EBA"/>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5340"/>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07B2E"/>
    <w:rsid w:val="00B10410"/>
    <w:rsid w:val="00B110C2"/>
    <w:rsid w:val="00B11A7D"/>
    <w:rsid w:val="00B12DDB"/>
    <w:rsid w:val="00B14625"/>
    <w:rsid w:val="00B14D6A"/>
    <w:rsid w:val="00B165CD"/>
    <w:rsid w:val="00B1725F"/>
    <w:rsid w:val="00B211FA"/>
    <w:rsid w:val="00B21230"/>
    <w:rsid w:val="00B239E6"/>
    <w:rsid w:val="00B24905"/>
    <w:rsid w:val="00B25100"/>
    <w:rsid w:val="00B253D3"/>
    <w:rsid w:val="00B25A10"/>
    <w:rsid w:val="00B2690F"/>
    <w:rsid w:val="00B26A0C"/>
    <w:rsid w:val="00B26C2F"/>
    <w:rsid w:val="00B26C85"/>
    <w:rsid w:val="00B27BF4"/>
    <w:rsid w:val="00B27D4A"/>
    <w:rsid w:val="00B32DF1"/>
    <w:rsid w:val="00B3356D"/>
    <w:rsid w:val="00B33F74"/>
    <w:rsid w:val="00B348E0"/>
    <w:rsid w:val="00B34BA3"/>
    <w:rsid w:val="00B35E02"/>
    <w:rsid w:val="00B36580"/>
    <w:rsid w:val="00B41161"/>
    <w:rsid w:val="00B416A0"/>
    <w:rsid w:val="00B41CA7"/>
    <w:rsid w:val="00B42E6E"/>
    <w:rsid w:val="00B42F42"/>
    <w:rsid w:val="00B43DF8"/>
    <w:rsid w:val="00B44B4A"/>
    <w:rsid w:val="00B4754C"/>
    <w:rsid w:val="00B47639"/>
    <w:rsid w:val="00B47AE9"/>
    <w:rsid w:val="00B521BC"/>
    <w:rsid w:val="00B52593"/>
    <w:rsid w:val="00B52A8A"/>
    <w:rsid w:val="00B53116"/>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358"/>
    <w:rsid w:val="00B7277E"/>
    <w:rsid w:val="00B72DDD"/>
    <w:rsid w:val="00B7438A"/>
    <w:rsid w:val="00B746E0"/>
    <w:rsid w:val="00B748CD"/>
    <w:rsid w:val="00B74DF0"/>
    <w:rsid w:val="00B74EEE"/>
    <w:rsid w:val="00B74F18"/>
    <w:rsid w:val="00B75663"/>
    <w:rsid w:val="00B769CB"/>
    <w:rsid w:val="00B76E4E"/>
    <w:rsid w:val="00B776DF"/>
    <w:rsid w:val="00B77A7B"/>
    <w:rsid w:val="00B8183B"/>
    <w:rsid w:val="00B81CC6"/>
    <w:rsid w:val="00B81FE2"/>
    <w:rsid w:val="00B826EC"/>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22B"/>
    <w:rsid w:val="00B9468D"/>
    <w:rsid w:val="00B95506"/>
    <w:rsid w:val="00B9566D"/>
    <w:rsid w:val="00B95BA1"/>
    <w:rsid w:val="00B96856"/>
    <w:rsid w:val="00B96A56"/>
    <w:rsid w:val="00BA062E"/>
    <w:rsid w:val="00BA37D8"/>
    <w:rsid w:val="00BA399C"/>
    <w:rsid w:val="00BA3C3A"/>
    <w:rsid w:val="00BA3F68"/>
    <w:rsid w:val="00BA4372"/>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4BA"/>
    <w:rsid w:val="00BD58F5"/>
    <w:rsid w:val="00BD67B8"/>
    <w:rsid w:val="00BE0E8D"/>
    <w:rsid w:val="00BE198E"/>
    <w:rsid w:val="00BE1EAE"/>
    <w:rsid w:val="00BE22E5"/>
    <w:rsid w:val="00BE2CA0"/>
    <w:rsid w:val="00BE366E"/>
    <w:rsid w:val="00BE3B11"/>
    <w:rsid w:val="00BE4DCA"/>
    <w:rsid w:val="00BE50AC"/>
    <w:rsid w:val="00BE5167"/>
    <w:rsid w:val="00BE52C2"/>
    <w:rsid w:val="00BE55F9"/>
    <w:rsid w:val="00BE75A3"/>
    <w:rsid w:val="00BE777A"/>
    <w:rsid w:val="00BE79D8"/>
    <w:rsid w:val="00BE7C7F"/>
    <w:rsid w:val="00BF001E"/>
    <w:rsid w:val="00BF102C"/>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1F54"/>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4CA9"/>
    <w:rsid w:val="00C956C1"/>
    <w:rsid w:val="00C97A6E"/>
    <w:rsid w:val="00CA00C1"/>
    <w:rsid w:val="00CA0141"/>
    <w:rsid w:val="00CA0481"/>
    <w:rsid w:val="00CA0C4C"/>
    <w:rsid w:val="00CA0D79"/>
    <w:rsid w:val="00CA1652"/>
    <w:rsid w:val="00CA2687"/>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4"/>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648"/>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10D3"/>
    <w:rsid w:val="00D112AD"/>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23B8"/>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46D3"/>
    <w:rsid w:val="00D3595D"/>
    <w:rsid w:val="00D35CB8"/>
    <w:rsid w:val="00D36623"/>
    <w:rsid w:val="00D374CF"/>
    <w:rsid w:val="00D37930"/>
    <w:rsid w:val="00D402A8"/>
    <w:rsid w:val="00D4113B"/>
    <w:rsid w:val="00D413A7"/>
    <w:rsid w:val="00D41AB1"/>
    <w:rsid w:val="00D42120"/>
    <w:rsid w:val="00D42139"/>
    <w:rsid w:val="00D42715"/>
    <w:rsid w:val="00D42772"/>
    <w:rsid w:val="00D42B1D"/>
    <w:rsid w:val="00D43243"/>
    <w:rsid w:val="00D44553"/>
    <w:rsid w:val="00D4471F"/>
    <w:rsid w:val="00D44829"/>
    <w:rsid w:val="00D44DD5"/>
    <w:rsid w:val="00D453E2"/>
    <w:rsid w:val="00D45522"/>
    <w:rsid w:val="00D45863"/>
    <w:rsid w:val="00D471F9"/>
    <w:rsid w:val="00D51617"/>
    <w:rsid w:val="00D51927"/>
    <w:rsid w:val="00D51C95"/>
    <w:rsid w:val="00D521CB"/>
    <w:rsid w:val="00D52ACE"/>
    <w:rsid w:val="00D54C98"/>
    <w:rsid w:val="00D556C8"/>
    <w:rsid w:val="00D55983"/>
    <w:rsid w:val="00D561F8"/>
    <w:rsid w:val="00D562D7"/>
    <w:rsid w:val="00D57DE1"/>
    <w:rsid w:val="00D605E5"/>
    <w:rsid w:val="00D60B61"/>
    <w:rsid w:val="00D62284"/>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243F"/>
    <w:rsid w:val="00D832B6"/>
    <w:rsid w:val="00D83A9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65C"/>
    <w:rsid w:val="00DA4DEF"/>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0E15"/>
    <w:rsid w:val="00DC1612"/>
    <w:rsid w:val="00DC19FB"/>
    <w:rsid w:val="00DC1B0F"/>
    <w:rsid w:val="00DC20A8"/>
    <w:rsid w:val="00DC2AC8"/>
    <w:rsid w:val="00DC4280"/>
    <w:rsid w:val="00DC4453"/>
    <w:rsid w:val="00DC5A16"/>
    <w:rsid w:val="00DC781F"/>
    <w:rsid w:val="00DD0933"/>
    <w:rsid w:val="00DD19E1"/>
    <w:rsid w:val="00DD23F7"/>
    <w:rsid w:val="00DD2F58"/>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B6D"/>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00D"/>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3C4"/>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6A0"/>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0EC1"/>
    <w:rsid w:val="00F11C88"/>
    <w:rsid w:val="00F122B0"/>
    <w:rsid w:val="00F12FF8"/>
    <w:rsid w:val="00F131D1"/>
    <w:rsid w:val="00F14186"/>
    <w:rsid w:val="00F141CA"/>
    <w:rsid w:val="00F144B5"/>
    <w:rsid w:val="00F146CC"/>
    <w:rsid w:val="00F15C89"/>
    <w:rsid w:val="00F15E4E"/>
    <w:rsid w:val="00F16410"/>
    <w:rsid w:val="00F16577"/>
    <w:rsid w:val="00F17676"/>
    <w:rsid w:val="00F1791D"/>
    <w:rsid w:val="00F17F44"/>
    <w:rsid w:val="00F209EF"/>
    <w:rsid w:val="00F22501"/>
    <w:rsid w:val="00F23108"/>
    <w:rsid w:val="00F2357E"/>
    <w:rsid w:val="00F24337"/>
    <w:rsid w:val="00F24E1D"/>
    <w:rsid w:val="00F25123"/>
    <w:rsid w:val="00F25354"/>
    <w:rsid w:val="00F25C25"/>
    <w:rsid w:val="00F2622B"/>
    <w:rsid w:val="00F26B9F"/>
    <w:rsid w:val="00F27555"/>
    <w:rsid w:val="00F2765D"/>
    <w:rsid w:val="00F2791D"/>
    <w:rsid w:val="00F27CAC"/>
    <w:rsid w:val="00F3011F"/>
    <w:rsid w:val="00F30AEE"/>
    <w:rsid w:val="00F31353"/>
    <w:rsid w:val="00F31763"/>
    <w:rsid w:val="00F319E5"/>
    <w:rsid w:val="00F31A0B"/>
    <w:rsid w:val="00F3250D"/>
    <w:rsid w:val="00F327A8"/>
    <w:rsid w:val="00F34EC6"/>
    <w:rsid w:val="00F36B53"/>
    <w:rsid w:val="00F36B54"/>
    <w:rsid w:val="00F4091E"/>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0C7"/>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8E7"/>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8EF"/>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2EEC"/>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4A5"/>
    <w:rsid w:val="00FF5913"/>
    <w:rsid w:val="00FF756E"/>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43A2D"/>
  <w15:docId w15:val="{164BB54A-10AC-4AA4-85E9-BAB9796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styleId="NichtaufgelsteErwhnung">
    <w:name w:val="Unresolved Mention"/>
    <w:basedOn w:val="Absatz-Standardschriftart"/>
    <w:uiPriority w:val="99"/>
    <w:semiHidden/>
    <w:unhideWhenUsed/>
    <w:rsid w:val="00D41AB1"/>
    <w:rPr>
      <w:color w:val="808080"/>
      <w:shd w:val="clear" w:color="auto" w:fill="E6E6E6"/>
    </w:rPr>
  </w:style>
  <w:style w:type="paragraph" w:styleId="Listenabsatz">
    <w:name w:val="List Paragraph"/>
    <w:basedOn w:val="Standard"/>
    <w:uiPriority w:val="34"/>
    <w:qFormat/>
    <w:rsid w:val="000622EC"/>
    <w:pPr>
      <w:ind w:left="720"/>
    </w:pPr>
    <w:rPr>
      <w:rFonts w:ascii="Calibri" w:eastAsiaTheme="minorHAnsi" w:hAnsi="Calibri" w:cs="Calibri"/>
      <w:sz w:val="22"/>
      <w:szCs w:val="22"/>
      <w:lang w:eastAsia="en-US"/>
      <w14:ligatures w14:val="standardContextual"/>
    </w:rPr>
  </w:style>
  <w:style w:type="character" w:styleId="Hervorhebung">
    <w:name w:val="Emphasis"/>
    <w:basedOn w:val="Absatz-Standardschriftart"/>
    <w:uiPriority w:val="20"/>
    <w:qFormat/>
    <w:rsid w:val="00B77A7B"/>
    <w:rPr>
      <w:i/>
      <w:iCs/>
    </w:rPr>
  </w:style>
  <w:style w:type="paragraph" w:styleId="berarbeitung">
    <w:name w:val="Revision"/>
    <w:hidden/>
    <w:uiPriority w:val="99"/>
    <w:semiHidden/>
    <w:rsid w:val="00786D86"/>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16513">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04634018">
      <w:bodyDiv w:val="1"/>
      <w:marLeft w:val="0"/>
      <w:marRight w:val="0"/>
      <w:marTop w:val="0"/>
      <w:marBottom w:val="0"/>
      <w:divBdr>
        <w:top w:val="none" w:sz="0" w:space="0" w:color="auto"/>
        <w:left w:val="none" w:sz="0" w:space="0" w:color="auto"/>
        <w:bottom w:val="none" w:sz="0" w:space="0" w:color="auto"/>
        <w:right w:val="none" w:sz="0" w:space="0" w:color="auto"/>
      </w:divBdr>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713">
      <w:bodyDiv w:val="1"/>
      <w:marLeft w:val="0"/>
      <w:marRight w:val="0"/>
      <w:marTop w:val="0"/>
      <w:marBottom w:val="0"/>
      <w:divBdr>
        <w:top w:val="none" w:sz="0" w:space="0" w:color="auto"/>
        <w:left w:val="none" w:sz="0" w:space="0" w:color="auto"/>
        <w:bottom w:val="none" w:sz="0" w:space="0" w:color="auto"/>
        <w:right w:val="none" w:sz="0" w:space="0" w:color="auto"/>
      </w:divBdr>
      <w:divsChild>
        <w:div w:id="45448263">
          <w:marLeft w:val="0"/>
          <w:marRight w:val="0"/>
          <w:marTop w:val="0"/>
          <w:marBottom w:val="0"/>
          <w:divBdr>
            <w:top w:val="none" w:sz="0" w:space="0" w:color="auto"/>
            <w:left w:val="none" w:sz="0" w:space="0" w:color="auto"/>
            <w:bottom w:val="none" w:sz="0" w:space="0" w:color="auto"/>
            <w:right w:val="none" w:sz="0" w:space="0" w:color="auto"/>
          </w:divBdr>
          <w:divsChild>
            <w:div w:id="7455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umatismo.ch/blog/2023/comprendere-il-dolo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umatismo.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rick@rheumaliga.ch" TargetMode="External"/><Relationship Id="rId4" Type="http://schemas.openxmlformats.org/officeDocument/2006/relationships/settings" Target="settings.xml"/><Relationship Id="rId9" Type="http://schemas.openxmlformats.org/officeDocument/2006/relationships/hyperlink" Target="https://www.rheumaliga-shop.ch/it/Ho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5B85-3636-4B53-A22A-2088075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22</cp:revision>
  <cp:lastPrinted>2023-07-06T07:10:00Z</cp:lastPrinted>
  <dcterms:created xsi:type="dcterms:W3CDTF">2023-07-06T07:47:00Z</dcterms:created>
  <dcterms:modified xsi:type="dcterms:W3CDTF">2023-08-09T08:00:00Z</dcterms:modified>
</cp:coreProperties>
</file>