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</w:tblGrid>
      <w:tr w:rsidR="00324699" w:rsidRPr="00473D84" w14:paraId="6760994F" w14:textId="77777777" w:rsidTr="006D76F7">
        <w:trPr>
          <w:trHeight w:val="360"/>
        </w:trPr>
        <w:tc>
          <w:tcPr>
            <w:tcW w:w="7933" w:type="dxa"/>
          </w:tcPr>
          <w:p w14:paraId="4E3FCFC8" w14:textId="2F7F4322" w:rsidR="006735AD" w:rsidRDefault="006735AD" w:rsidP="006D76F7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Covid-19</w:t>
            </w:r>
          </w:p>
          <w:p w14:paraId="01611F0D" w14:textId="4B59C74E" w:rsidR="006D76F7" w:rsidRPr="00EA220A" w:rsidRDefault="005D7BE1" w:rsidP="006D76F7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20A">
              <w:rPr>
                <w:rFonts w:ascii="Arial" w:hAnsi="Arial" w:cs="Arial"/>
                <w:b/>
                <w:bCs/>
                <w:sz w:val="28"/>
                <w:szCs w:val="28"/>
              </w:rPr>
              <w:t>Check</w:t>
            </w:r>
            <w:r w:rsidR="001F6823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EA220A">
              <w:rPr>
                <w:rFonts w:ascii="Arial" w:hAnsi="Arial" w:cs="Arial"/>
                <w:b/>
                <w:bCs/>
                <w:sz w:val="28"/>
                <w:szCs w:val="28"/>
              </w:rPr>
              <w:t>ist pour les cours de gymnastique</w:t>
            </w:r>
          </w:p>
          <w:p w14:paraId="52F04A56" w14:textId="52FAC91D" w:rsidR="00193CA8" w:rsidRPr="00473D84" w:rsidRDefault="005D7BE1" w:rsidP="006D76F7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D84">
              <w:rPr>
                <w:rFonts w:ascii="Arial" w:hAnsi="Arial" w:cs="Arial"/>
                <w:b/>
                <w:bCs/>
                <w:sz w:val="24"/>
                <w:szCs w:val="24"/>
              </w:rPr>
              <w:t>Les directives de l’OFSP doivent être respectées en tout temps</w:t>
            </w:r>
          </w:p>
        </w:tc>
      </w:tr>
    </w:tbl>
    <w:p w14:paraId="3C5C4D3B" w14:textId="292EF83F" w:rsidR="006D76F7" w:rsidRDefault="006D76F7" w:rsidP="0071148C">
      <w:pPr>
        <w:rPr>
          <w:rFonts w:ascii="Arial" w:hAnsi="Arial" w:cs="Arial"/>
        </w:rPr>
      </w:pPr>
    </w:p>
    <w:p w14:paraId="09F653BE" w14:textId="49F7651B" w:rsidR="00347288" w:rsidRDefault="00347288" w:rsidP="0071148C">
      <w:pPr>
        <w:rPr>
          <w:rFonts w:ascii="Arial" w:hAnsi="Arial" w:cs="Arial"/>
        </w:rPr>
      </w:pPr>
    </w:p>
    <w:p w14:paraId="26735266" w14:textId="312CC8EE" w:rsidR="006D76F7" w:rsidRPr="00473D84" w:rsidRDefault="006D76F7" w:rsidP="0071148C">
      <w:pPr>
        <w:rPr>
          <w:rFonts w:ascii="Arial" w:hAnsi="Arial" w:cs="Arial"/>
        </w:rPr>
      </w:pPr>
    </w:p>
    <w:p w14:paraId="1E251CF1" w14:textId="77777777" w:rsidR="006D76F7" w:rsidRPr="00473D84" w:rsidRDefault="006D76F7" w:rsidP="0071148C">
      <w:pPr>
        <w:rPr>
          <w:rFonts w:ascii="Arial" w:hAnsi="Arial" w:cs="Arial"/>
          <w:u w:val="single"/>
        </w:rPr>
      </w:pPr>
    </w:p>
    <w:p w14:paraId="7D7D2B0B" w14:textId="77777777" w:rsidR="00193CA8" w:rsidRPr="00473D84" w:rsidRDefault="00193CA8" w:rsidP="0071148C">
      <w:pPr>
        <w:rPr>
          <w:rFonts w:ascii="Arial" w:hAnsi="Arial" w:cs="Arial"/>
        </w:rPr>
      </w:pPr>
    </w:p>
    <w:p w14:paraId="1FCBB5F7" w14:textId="77777777" w:rsidR="00193CA8" w:rsidRPr="00473D84" w:rsidRDefault="00193CA8" w:rsidP="0071148C">
      <w:pPr>
        <w:rPr>
          <w:rFonts w:ascii="Arial" w:hAnsi="Arial" w:cs="Arial"/>
        </w:rPr>
      </w:pPr>
    </w:p>
    <w:p w14:paraId="5ACB7CC0" w14:textId="77777777" w:rsidR="00347288" w:rsidRDefault="00347288" w:rsidP="006D76F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6B1DA77" w14:textId="08CDD0AF" w:rsidR="00193CA8" w:rsidRPr="00473D84" w:rsidRDefault="005D7BE1" w:rsidP="006D76F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73D84">
        <w:rPr>
          <w:rFonts w:ascii="Arial" w:hAnsi="Arial" w:cs="Arial"/>
          <w:b/>
          <w:bCs/>
          <w:sz w:val="28"/>
          <w:szCs w:val="28"/>
        </w:rPr>
        <w:t>Préparation</w:t>
      </w:r>
    </w:p>
    <w:p w14:paraId="41FF9399" w14:textId="215183CB" w:rsidR="00193CA8" w:rsidRDefault="006F7AA7" w:rsidP="00473D84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Seuls les participants ne présentant aucun symptôme viennent aux cours</w:t>
      </w:r>
      <w:r w:rsidR="00EA220A">
        <w:rPr>
          <w:rFonts w:ascii="Arial" w:hAnsi="Arial" w:cs="Arial"/>
          <w:sz w:val="24"/>
          <w:szCs w:val="24"/>
        </w:rPr>
        <w:t>.</w:t>
      </w:r>
    </w:p>
    <w:p w14:paraId="4F39BCBD" w14:textId="35C0D993" w:rsidR="006C6B01" w:rsidRPr="00473D84" w:rsidRDefault="006C6B01" w:rsidP="00473D84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solution hydroalcoolique est mise à disposition des participants.</w:t>
      </w:r>
    </w:p>
    <w:p w14:paraId="2DAF25F8" w14:textId="665D4111" w:rsidR="006F7AA7" w:rsidRPr="00473D84" w:rsidRDefault="006F7AA7" w:rsidP="00473D84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Le responsable de cours tient la liste des présences à jour</w:t>
      </w:r>
      <w:r w:rsidR="00E67AC2">
        <w:rPr>
          <w:rFonts w:ascii="Arial" w:hAnsi="Arial" w:cs="Arial"/>
          <w:sz w:val="24"/>
          <w:szCs w:val="24"/>
        </w:rPr>
        <w:t>.</w:t>
      </w:r>
    </w:p>
    <w:p w14:paraId="61E29739" w14:textId="133106D8" w:rsidR="006F7AA7" w:rsidRPr="00473D84" w:rsidRDefault="006F7AA7" w:rsidP="00473D84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 xml:space="preserve">Certains horaires </w:t>
      </w:r>
      <w:r w:rsidR="006C6B01">
        <w:rPr>
          <w:rFonts w:ascii="Arial" w:hAnsi="Arial" w:cs="Arial"/>
          <w:sz w:val="24"/>
          <w:szCs w:val="24"/>
        </w:rPr>
        <w:t xml:space="preserve">seront </w:t>
      </w:r>
      <w:r w:rsidRPr="00473D84">
        <w:rPr>
          <w:rFonts w:ascii="Arial" w:hAnsi="Arial" w:cs="Arial"/>
          <w:sz w:val="24"/>
          <w:szCs w:val="24"/>
        </w:rPr>
        <w:t xml:space="preserve">adaptés pour éviter </w:t>
      </w:r>
      <w:r w:rsidR="00473D84" w:rsidRPr="00473D84">
        <w:rPr>
          <w:rFonts w:ascii="Arial" w:hAnsi="Arial" w:cs="Arial"/>
          <w:sz w:val="24"/>
          <w:szCs w:val="24"/>
        </w:rPr>
        <w:t xml:space="preserve">le chevauchement de plusieurs </w:t>
      </w:r>
      <w:r w:rsidRPr="00473D84">
        <w:rPr>
          <w:rFonts w:ascii="Arial" w:hAnsi="Arial" w:cs="Arial"/>
          <w:sz w:val="24"/>
          <w:szCs w:val="24"/>
        </w:rPr>
        <w:t>groupes</w:t>
      </w:r>
      <w:r w:rsidR="006C6B01">
        <w:rPr>
          <w:rFonts w:ascii="Arial" w:hAnsi="Arial" w:cs="Arial"/>
          <w:sz w:val="24"/>
          <w:szCs w:val="24"/>
        </w:rPr>
        <w:t>.</w:t>
      </w:r>
    </w:p>
    <w:p w14:paraId="7B822DA4" w14:textId="75AA20D0" w:rsidR="006F7AA7" w:rsidRPr="00473D84" w:rsidRDefault="006F7AA7" w:rsidP="00473D84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Le nombre de participants par groupe sera réduit si nécessaire</w:t>
      </w:r>
      <w:r w:rsidR="00E67AC2">
        <w:rPr>
          <w:rFonts w:ascii="Arial" w:hAnsi="Arial" w:cs="Arial"/>
          <w:sz w:val="24"/>
          <w:szCs w:val="24"/>
        </w:rPr>
        <w:t>.</w:t>
      </w:r>
    </w:p>
    <w:p w14:paraId="29BBFFAD" w14:textId="1AB9C1CD" w:rsidR="00473D84" w:rsidRPr="00473D84" w:rsidRDefault="00473D84" w:rsidP="00473D84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Certains cours seront supprimés si les directives de l’OFSP ne peuvent être respectées</w:t>
      </w:r>
      <w:r w:rsidR="00E67AC2">
        <w:rPr>
          <w:rFonts w:ascii="Arial" w:hAnsi="Arial" w:cs="Arial"/>
          <w:sz w:val="24"/>
          <w:szCs w:val="24"/>
        </w:rPr>
        <w:t>.</w:t>
      </w:r>
    </w:p>
    <w:p w14:paraId="0E859F67" w14:textId="5A1CE386" w:rsidR="006F7AA7" w:rsidRDefault="006F7AA7" w:rsidP="00473D84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Les participants évitent d’être trop nombreux en même temps au vestiaire</w:t>
      </w:r>
      <w:r w:rsidR="00E67AC2">
        <w:rPr>
          <w:rFonts w:ascii="Arial" w:hAnsi="Arial" w:cs="Arial"/>
          <w:sz w:val="24"/>
          <w:szCs w:val="24"/>
        </w:rPr>
        <w:t>.</w:t>
      </w:r>
      <w:r w:rsidR="004D074F">
        <w:rPr>
          <w:rFonts w:ascii="Arial" w:hAnsi="Arial" w:cs="Arial"/>
          <w:sz w:val="24"/>
          <w:szCs w:val="24"/>
        </w:rPr>
        <w:t xml:space="preserve"> Dans la mesure du possible, ils portent déjà les vêtements de sport </w:t>
      </w:r>
      <w:r w:rsidR="006C6B01">
        <w:rPr>
          <w:rFonts w:ascii="Arial" w:hAnsi="Arial" w:cs="Arial"/>
          <w:sz w:val="24"/>
          <w:szCs w:val="24"/>
        </w:rPr>
        <w:t>pour venir au cours.</w:t>
      </w:r>
    </w:p>
    <w:p w14:paraId="2A7DAB08" w14:textId="4B1A5469" w:rsidR="00193CA8" w:rsidRPr="00473D84" w:rsidRDefault="006F7AA7" w:rsidP="006D76F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73D84">
        <w:rPr>
          <w:rFonts w:ascii="Arial" w:hAnsi="Arial" w:cs="Arial"/>
          <w:b/>
          <w:bCs/>
          <w:sz w:val="28"/>
          <w:szCs w:val="28"/>
        </w:rPr>
        <w:t>Pendant les cours</w:t>
      </w:r>
    </w:p>
    <w:p w14:paraId="5F693316" w14:textId="2D8EBA11" w:rsidR="00EA220A" w:rsidRDefault="00473D84" w:rsidP="006D76F7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Chaque participant est invité à désinfecter son matériel</w:t>
      </w:r>
      <w:r w:rsidR="006C6B01">
        <w:rPr>
          <w:rFonts w:ascii="Arial" w:hAnsi="Arial" w:cs="Arial"/>
          <w:sz w:val="24"/>
          <w:szCs w:val="24"/>
        </w:rPr>
        <w:t xml:space="preserve"> avant le cours.</w:t>
      </w:r>
    </w:p>
    <w:p w14:paraId="5F2F780E" w14:textId="4B727F3E" w:rsidR="00473D84" w:rsidRPr="00473D84" w:rsidRDefault="00EA220A" w:rsidP="006D76F7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participant est invité</w:t>
      </w:r>
      <w:r w:rsidR="00473D84" w:rsidRPr="00473D84">
        <w:rPr>
          <w:rFonts w:ascii="Arial" w:hAnsi="Arial" w:cs="Arial"/>
          <w:sz w:val="24"/>
          <w:szCs w:val="24"/>
        </w:rPr>
        <w:t xml:space="preserve"> à se laver les mains à l’eau savoneuse</w:t>
      </w:r>
      <w:r w:rsidR="00473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avant le cours</w:t>
      </w:r>
      <w:r w:rsidR="00E67AC2">
        <w:rPr>
          <w:rFonts w:ascii="Arial" w:hAnsi="Arial" w:cs="Arial"/>
          <w:sz w:val="24"/>
          <w:szCs w:val="24"/>
        </w:rPr>
        <w:t>.</w:t>
      </w:r>
    </w:p>
    <w:p w14:paraId="2AF0D53A" w14:textId="5EC6416E" w:rsidR="00193CA8" w:rsidRPr="00473D84" w:rsidRDefault="00E67AC2" w:rsidP="006D76F7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F7AA7" w:rsidRPr="00473D84">
        <w:rPr>
          <w:rFonts w:ascii="Arial" w:hAnsi="Arial" w:cs="Arial"/>
          <w:sz w:val="24"/>
          <w:szCs w:val="24"/>
        </w:rPr>
        <w:t xml:space="preserve">haque participant apporte son matériel </w:t>
      </w:r>
      <w:r w:rsidR="00EA220A">
        <w:rPr>
          <w:rFonts w:ascii="Arial" w:hAnsi="Arial" w:cs="Arial"/>
          <w:sz w:val="24"/>
          <w:szCs w:val="24"/>
        </w:rPr>
        <w:t>(</w:t>
      </w:r>
      <w:r w:rsidR="002B26E2">
        <w:rPr>
          <w:rFonts w:ascii="Arial" w:hAnsi="Arial" w:cs="Arial"/>
          <w:sz w:val="24"/>
          <w:szCs w:val="24"/>
        </w:rPr>
        <w:t>linge pour les tapis</w:t>
      </w:r>
      <w:r w:rsidR="00EA220A">
        <w:rPr>
          <w:rFonts w:ascii="Arial" w:hAnsi="Arial" w:cs="Arial"/>
          <w:sz w:val="24"/>
          <w:szCs w:val="24"/>
        </w:rPr>
        <w:t>).</w:t>
      </w:r>
      <w:r w:rsidR="006F7AA7" w:rsidRPr="00473D84">
        <w:rPr>
          <w:rFonts w:ascii="Arial" w:hAnsi="Arial" w:cs="Arial"/>
          <w:sz w:val="24"/>
          <w:szCs w:val="24"/>
        </w:rPr>
        <w:t xml:space="preserve"> Si le participant utilise du matériel à usage collectif (tapis, balles), </w:t>
      </w:r>
      <w:r>
        <w:rPr>
          <w:rFonts w:ascii="Arial" w:hAnsi="Arial" w:cs="Arial"/>
          <w:sz w:val="24"/>
          <w:szCs w:val="24"/>
        </w:rPr>
        <w:t xml:space="preserve">il </w:t>
      </w:r>
      <w:r w:rsidR="006F7AA7" w:rsidRPr="00473D84">
        <w:rPr>
          <w:rFonts w:ascii="Arial" w:hAnsi="Arial" w:cs="Arial"/>
          <w:sz w:val="24"/>
          <w:szCs w:val="24"/>
        </w:rPr>
        <w:t>garde le même matériel pendant tout le cours.</w:t>
      </w:r>
    </w:p>
    <w:p w14:paraId="45359EC9" w14:textId="0543B9BA" w:rsidR="006F7AA7" w:rsidRPr="00473D84" w:rsidRDefault="006F7AA7" w:rsidP="006D76F7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Une distance de sécurité (</w:t>
      </w:r>
      <w:r w:rsidR="00193CA8" w:rsidRPr="00473D84">
        <w:rPr>
          <w:rFonts w:ascii="Arial" w:hAnsi="Arial" w:cs="Arial"/>
          <w:sz w:val="24"/>
          <w:szCs w:val="24"/>
        </w:rPr>
        <w:t>2 mètres</w:t>
      </w:r>
      <w:r w:rsidRPr="00473D84">
        <w:rPr>
          <w:rFonts w:ascii="Arial" w:hAnsi="Arial" w:cs="Arial"/>
          <w:sz w:val="24"/>
          <w:szCs w:val="24"/>
        </w:rPr>
        <w:t>) doit être respectée</w:t>
      </w:r>
      <w:r w:rsidR="00E67AC2">
        <w:rPr>
          <w:rFonts w:ascii="Arial" w:hAnsi="Arial" w:cs="Arial"/>
          <w:sz w:val="24"/>
          <w:szCs w:val="24"/>
        </w:rPr>
        <w:t>.</w:t>
      </w:r>
    </w:p>
    <w:p w14:paraId="22793138" w14:textId="4423B105" w:rsidR="00193CA8" w:rsidRDefault="006F7AA7" w:rsidP="006D76F7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Aucun contact physique</w:t>
      </w:r>
    </w:p>
    <w:p w14:paraId="6AD03632" w14:textId="1EB64F7E" w:rsidR="00193CA8" w:rsidRPr="00473D84" w:rsidRDefault="006F7AA7" w:rsidP="006D76F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73D84">
        <w:rPr>
          <w:rFonts w:ascii="Arial" w:hAnsi="Arial" w:cs="Arial"/>
          <w:b/>
          <w:bCs/>
          <w:sz w:val="28"/>
          <w:szCs w:val="28"/>
        </w:rPr>
        <w:t>Après les cours</w:t>
      </w:r>
    </w:p>
    <w:p w14:paraId="767DA39B" w14:textId="0756E35B" w:rsidR="00473D84" w:rsidRDefault="00473D84" w:rsidP="006D76F7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Désinfecter le matériel à usage collectif.</w:t>
      </w:r>
    </w:p>
    <w:p w14:paraId="1ADDA5C3" w14:textId="2B54FD14" w:rsidR="00473D84" w:rsidRPr="00473D84" w:rsidRDefault="006F7AA7" w:rsidP="006D76F7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Aérer la salle, si possible.</w:t>
      </w:r>
    </w:p>
    <w:p w14:paraId="0BEE65F5" w14:textId="65CDAA15" w:rsidR="00473D84" w:rsidRPr="00473D84" w:rsidRDefault="00473D84" w:rsidP="006D76F7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 xml:space="preserve">Répartir </w:t>
      </w:r>
      <w:r>
        <w:rPr>
          <w:rFonts w:ascii="Arial" w:hAnsi="Arial" w:cs="Arial"/>
          <w:sz w:val="24"/>
          <w:szCs w:val="24"/>
        </w:rPr>
        <w:t>les flux de participants dans les vestiaires.</w:t>
      </w:r>
    </w:p>
    <w:p w14:paraId="45420AFA" w14:textId="7A960114" w:rsidR="00A37A8D" w:rsidRPr="00473D84" w:rsidRDefault="00473D84" w:rsidP="00473D84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Eviter les rassemblements de personnes.</w:t>
      </w:r>
    </w:p>
    <w:p w14:paraId="67B45BCB" w14:textId="3CA5B4A3" w:rsidR="00473D84" w:rsidRPr="00473D84" w:rsidRDefault="00473D84" w:rsidP="00473D84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Chaque participant est invité à se laver les mains à l’eau savoneuse</w:t>
      </w:r>
      <w:r w:rsidR="00E053F9">
        <w:rPr>
          <w:rFonts w:ascii="Arial" w:hAnsi="Arial" w:cs="Arial"/>
          <w:sz w:val="24"/>
          <w:szCs w:val="24"/>
        </w:rPr>
        <w:t>.</w:t>
      </w:r>
    </w:p>
    <w:p w14:paraId="3E32FEEF" w14:textId="41C0A3A2" w:rsidR="00473D84" w:rsidRPr="00473D84" w:rsidRDefault="00473D84" w:rsidP="00473D84">
      <w:pPr>
        <w:rPr>
          <w:rFonts w:ascii="Arial" w:hAnsi="Arial" w:cs="Arial"/>
          <w:sz w:val="24"/>
          <w:szCs w:val="24"/>
        </w:rPr>
      </w:pPr>
    </w:p>
    <w:p w14:paraId="4DEBA6CB" w14:textId="52748EFF" w:rsidR="002D2C7C" w:rsidRPr="00473D84" w:rsidRDefault="00473D84" w:rsidP="00473D84">
      <w:pPr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>Cette checklist sert uniquement d’aide : les directives du concept de protection s’appliquent.</w:t>
      </w:r>
      <w:r w:rsidR="002D2C7C">
        <w:rPr>
          <w:rFonts w:ascii="Arial" w:hAnsi="Arial" w:cs="Arial"/>
          <w:sz w:val="24"/>
          <w:szCs w:val="24"/>
        </w:rPr>
        <w:t xml:space="preserve"> L’auto-responsabilité, le respect et la solidarité de tous sont indispensables à une reprise réussie des activités.</w:t>
      </w:r>
    </w:p>
    <w:p w14:paraId="6912CAC1" w14:textId="5C9EA400" w:rsidR="00496D93" w:rsidRPr="00473D84" w:rsidRDefault="006D76F7" w:rsidP="002D2C7C">
      <w:pPr>
        <w:spacing w:before="240"/>
        <w:rPr>
          <w:rFonts w:ascii="Arial" w:hAnsi="Arial" w:cs="Arial"/>
          <w:sz w:val="24"/>
          <w:szCs w:val="24"/>
        </w:rPr>
      </w:pPr>
      <w:r w:rsidRPr="00473D84">
        <w:rPr>
          <w:rFonts w:ascii="Arial" w:hAnsi="Arial" w:cs="Arial"/>
          <w:sz w:val="24"/>
          <w:szCs w:val="24"/>
        </w:rPr>
        <w:t xml:space="preserve">La Chaux-de-Fonds, le </w:t>
      </w:r>
      <w:r w:rsidR="00347288">
        <w:rPr>
          <w:rFonts w:ascii="Arial" w:hAnsi="Arial" w:cs="Arial"/>
          <w:sz w:val="24"/>
          <w:szCs w:val="24"/>
        </w:rPr>
        <w:t>3 juin 2020</w:t>
      </w:r>
    </w:p>
    <w:sectPr w:rsidR="00496D93" w:rsidRPr="00473D84" w:rsidSect="00EA220A">
      <w:headerReference w:type="default" r:id="rId7"/>
      <w:pgSz w:w="11906" w:h="16838"/>
      <w:pgMar w:top="1440" w:right="964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8A00" w14:textId="77777777" w:rsidR="00D2295E" w:rsidRDefault="00D2295E" w:rsidP="00052762">
      <w:pPr>
        <w:spacing w:after="0" w:line="240" w:lineRule="auto"/>
      </w:pPr>
      <w:r>
        <w:separator/>
      </w:r>
    </w:p>
  </w:endnote>
  <w:endnote w:type="continuationSeparator" w:id="0">
    <w:p w14:paraId="0854FB83" w14:textId="77777777" w:rsidR="00D2295E" w:rsidRDefault="00D2295E" w:rsidP="000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11C0" w14:textId="77777777" w:rsidR="00D2295E" w:rsidRDefault="00D2295E" w:rsidP="00052762">
      <w:pPr>
        <w:spacing w:after="0" w:line="240" w:lineRule="auto"/>
      </w:pPr>
      <w:r>
        <w:separator/>
      </w:r>
    </w:p>
  </w:footnote>
  <w:footnote w:type="continuationSeparator" w:id="0">
    <w:p w14:paraId="1085A865" w14:textId="77777777" w:rsidR="00D2295E" w:rsidRDefault="00D2295E" w:rsidP="000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00E6" w14:textId="389AD3A3" w:rsidR="00052762" w:rsidRDefault="00052762" w:rsidP="00052762">
    <w:pPr>
      <w:pStyle w:val="En-tte"/>
      <w:jc w:val="right"/>
    </w:pPr>
    <w:r>
      <w:rPr>
        <w:noProof/>
      </w:rPr>
      <w:drawing>
        <wp:inline distT="0" distB="0" distL="0" distR="0" wp14:anchorId="0D64C5E1" wp14:editId="354BD0ED">
          <wp:extent cx="1666875" cy="9048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F39"/>
    <w:multiLevelType w:val="hybridMultilevel"/>
    <w:tmpl w:val="6A3AAC4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52446"/>
    <w:multiLevelType w:val="hybridMultilevel"/>
    <w:tmpl w:val="7AA487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4BC"/>
    <w:multiLevelType w:val="hybridMultilevel"/>
    <w:tmpl w:val="4552B492"/>
    <w:lvl w:ilvl="0" w:tplc="CB36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4846"/>
    <w:multiLevelType w:val="hybridMultilevel"/>
    <w:tmpl w:val="EC04F6D8"/>
    <w:lvl w:ilvl="0" w:tplc="1A942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26FC"/>
    <w:multiLevelType w:val="hybridMultilevel"/>
    <w:tmpl w:val="D6C01A84"/>
    <w:lvl w:ilvl="0" w:tplc="BA9A4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973489"/>
    <w:multiLevelType w:val="hybridMultilevel"/>
    <w:tmpl w:val="FEA809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E42D9"/>
    <w:multiLevelType w:val="hybridMultilevel"/>
    <w:tmpl w:val="9F1A25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10AB"/>
    <w:multiLevelType w:val="hybridMultilevel"/>
    <w:tmpl w:val="16D090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0F8B"/>
    <w:multiLevelType w:val="hybridMultilevel"/>
    <w:tmpl w:val="6D7CBD42"/>
    <w:lvl w:ilvl="0" w:tplc="41EA0F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12905"/>
    <w:multiLevelType w:val="hybridMultilevel"/>
    <w:tmpl w:val="80FA65DE"/>
    <w:lvl w:ilvl="0" w:tplc="AEAED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6"/>
    <w:rsid w:val="00052762"/>
    <w:rsid w:val="000B6C36"/>
    <w:rsid w:val="000C18A1"/>
    <w:rsid w:val="000D0487"/>
    <w:rsid w:val="000D0550"/>
    <w:rsid w:val="00193CA8"/>
    <w:rsid w:val="001B0F94"/>
    <w:rsid w:val="001E0F90"/>
    <w:rsid w:val="001F6823"/>
    <w:rsid w:val="002B26E2"/>
    <w:rsid w:val="002C5721"/>
    <w:rsid w:val="002D2C7C"/>
    <w:rsid w:val="002E1B29"/>
    <w:rsid w:val="002F6670"/>
    <w:rsid w:val="00322084"/>
    <w:rsid w:val="00324699"/>
    <w:rsid w:val="00347288"/>
    <w:rsid w:val="003A7136"/>
    <w:rsid w:val="00473D84"/>
    <w:rsid w:val="00496D93"/>
    <w:rsid w:val="004D074F"/>
    <w:rsid w:val="004D09D7"/>
    <w:rsid w:val="004E19F5"/>
    <w:rsid w:val="00515173"/>
    <w:rsid w:val="00553BCD"/>
    <w:rsid w:val="00566225"/>
    <w:rsid w:val="005D7BE1"/>
    <w:rsid w:val="006735AD"/>
    <w:rsid w:val="006737FC"/>
    <w:rsid w:val="006C6B01"/>
    <w:rsid w:val="006D76F7"/>
    <w:rsid w:val="006F7AA7"/>
    <w:rsid w:val="0071148C"/>
    <w:rsid w:val="0072114E"/>
    <w:rsid w:val="0073184E"/>
    <w:rsid w:val="00751054"/>
    <w:rsid w:val="007C374E"/>
    <w:rsid w:val="007C7936"/>
    <w:rsid w:val="00810B75"/>
    <w:rsid w:val="00861AAF"/>
    <w:rsid w:val="00885337"/>
    <w:rsid w:val="008C2C43"/>
    <w:rsid w:val="009149E9"/>
    <w:rsid w:val="009809ED"/>
    <w:rsid w:val="00A02177"/>
    <w:rsid w:val="00A37A8D"/>
    <w:rsid w:val="00BA1FBC"/>
    <w:rsid w:val="00C17049"/>
    <w:rsid w:val="00D2295E"/>
    <w:rsid w:val="00DC1B15"/>
    <w:rsid w:val="00DF3119"/>
    <w:rsid w:val="00E053F9"/>
    <w:rsid w:val="00E06FB2"/>
    <w:rsid w:val="00E1783D"/>
    <w:rsid w:val="00E25CA1"/>
    <w:rsid w:val="00E44F2A"/>
    <w:rsid w:val="00E4671C"/>
    <w:rsid w:val="00E60F1F"/>
    <w:rsid w:val="00E67AC2"/>
    <w:rsid w:val="00EA220A"/>
    <w:rsid w:val="00ED1E94"/>
    <w:rsid w:val="00F1224D"/>
    <w:rsid w:val="00F319D9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8E55"/>
  <w15:chartTrackingRefBased/>
  <w15:docId w15:val="{E6BDFDEA-E13B-4D8A-AE21-D0FB620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1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2"/>
  </w:style>
  <w:style w:type="paragraph" w:styleId="Pieddepage">
    <w:name w:val="footer"/>
    <w:basedOn w:val="Normal"/>
    <w:link w:val="Pieddepag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Jeanfavre</dc:creator>
  <cp:keywords/>
  <dc:description/>
  <cp:lastModifiedBy>Isabelle Jeanfavre</cp:lastModifiedBy>
  <cp:revision>15</cp:revision>
  <cp:lastPrinted>2020-05-05T11:47:00Z</cp:lastPrinted>
  <dcterms:created xsi:type="dcterms:W3CDTF">2020-05-05T11:48:00Z</dcterms:created>
  <dcterms:modified xsi:type="dcterms:W3CDTF">2020-06-10T12:22:00Z</dcterms:modified>
</cp:coreProperties>
</file>