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139E0" w14:textId="2580357B" w:rsidR="005F27B9" w:rsidRDefault="005F27B9" w:rsidP="005F27B9">
      <w:pPr>
        <w:spacing w:after="0"/>
        <w:jc w:val="right"/>
        <w:rPr>
          <w:rFonts w:ascii="Arial" w:hAnsi="Arial" w:cs="Arial"/>
          <w:b/>
          <w:bCs/>
          <w:sz w:val="28"/>
          <w:szCs w:val="28"/>
        </w:rPr>
      </w:pPr>
      <w:r>
        <w:rPr>
          <w:noProof/>
        </w:rPr>
        <w:drawing>
          <wp:anchor distT="0" distB="0" distL="114300" distR="114300" simplePos="0" relativeHeight="251658240" behindDoc="0" locked="0" layoutInCell="1" allowOverlap="1" wp14:anchorId="429074B1" wp14:editId="25176189">
            <wp:simplePos x="0" y="0"/>
            <wp:positionH relativeFrom="margin">
              <wp:align>right</wp:align>
            </wp:positionH>
            <wp:positionV relativeFrom="paragraph">
              <wp:posOffset>-376555</wp:posOffset>
            </wp:positionV>
            <wp:extent cx="1666800" cy="903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0F756" w14:textId="77777777" w:rsidR="005F27B9" w:rsidRDefault="005F27B9" w:rsidP="004F1D8F">
      <w:pPr>
        <w:spacing w:after="0"/>
        <w:rPr>
          <w:rFonts w:ascii="Arial" w:hAnsi="Arial" w:cs="Arial"/>
          <w:b/>
          <w:bCs/>
          <w:sz w:val="28"/>
          <w:szCs w:val="28"/>
        </w:rPr>
      </w:pPr>
    </w:p>
    <w:p w14:paraId="377B033C" w14:textId="77777777" w:rsidR="005F27B9" w:rsidRDefault="005F27B9" w:rsidP="004F1D8F">
      <w:pPr>
        <w:spacing w:after="0"/>
        <w:rPr>
          <w:rFonts w:ascii="Arial" w:hAnsi="Arial" w:cs="Arial"/>
          <w:b/>
          <w:bCs/>
          <w:sz w:val="28"/>
          <w:szCs w:val="28"/>
        </w:rPr>
      </w:pPr>
    </w:p>
    <w:p w14:paraId="5EF5422D" w14:textId="5F615335" w:rsidR="004F1D8F" w:rsidRDefault="003609C6" w:rsidP="004F1D8F">
      <w:pPr>
        <w:spacing w:after="0"/>
        <w:rPr>
          <w:rFonts w:ascii="Arial" w:hAnsi="Arial" w:cs="Arial"/>
          <w:b/>
          <w:bCs/>
          <w:sz w:val="28"/>
          <w:szCs w:val="28"/>
        </w:rPr>
      </w:pPr>
      <w:r>
        <w:rPr>
          <w:rFonts w:ascii="Arial" w:hAnsi="Arial" w:cs="Arial"/>
          <w:b/>
          <w:bCs/>
          <w:sz w:val="28"/>
          <w:szCs w:val="28"/>
        </w:rPr>
        <w:t>Mouvements d’é</w:t>
      </w:r>
      <w:r w:rsidR="003E1A24">
        <w:rPr>
          <w:rFonts w:ascii="Arial" w:hAnsi="Arial" w:cs="Arial"/>
          <w:b/>
          <w:bCs/>
          <w:sz w:val="28"/>
          <w:szCs w:val="28"/>
        </w:rPr>
        <w:t>tirement</w:t>
      </w:r>
      <w:r>
        <w:rPr>
          <w:rFonts w:ascii="Arial" w:hAnsi="Arial" w:cs="Arial"/>
          <w:b/>
          <w:bCs/>
          <w:sz w:val="28"/>
          <w:szCs w:val="28"/>
        </w:rPr>
        <w:t>s</w:t>
      </w:r>
      <w:r w:rsidR="003E1A24">
        <w:rPr>
          <w:rFonts w:ascii="Arial" w:hAnsi="Arial" w:cs="Arial"/>
          <w:b/>
          <w:bCs/>
          <w:sz w:val="28"/>
          <w:szCs w:val="28"/>
        </w:rPr>
        <w:t xml:space="preserve"> avec Nathalie</w:t>
      </w:r>
    </w:p>
    <w:p w14:paraId="511D983D" w14:textId="616060B2" w:rsidR="003A7136" w:rsidRDefault="003E1A24" w:rsidP="005F27B9">
      <w:pPr>
        <w:spacing w:before="240" w:after="0"/>
        <w:jc w:val="both"/>
        <w:rPr>
          <w:rFonts w:ascii="Arial" w:hAnsi="Arial" w:cs="Arial"/>
          <w:b/>
          <w:bCs/>
          <w:sz w:val="24"/>
          <w:szCs w:val="24"/>
        </w:rPr>
      </w:pPr>
      <w:r>
        <w:rPr>
          <w:rFonts w:ascii="Arial" w:hAnsi="Arial" w:cs="Arial"/>
          <w:b/>
          <w:bCs/>
          <w:sz w:val="24"/>
          <w:szCs w:val="24"/>
        </w:rPr>
        <w:t xml:space="preserve">Lombaires – Dos </w:t>
      </w:r>
      <w:r w:rsidR="0067447D">
        <w:rPr>
          <w:rFonts w:ascii="Arial" w:hAnsi="Arial" w:cs="Arial"/>
          <w:b/>
          <w:bCs/>
          <w:sz w:val="24"/>
          <w:szCs w:val="24"/>
        </w:rPr>
        <w:t>–</w:t>
      </w:r>
      <w:r>
        <w:rPr>
          <w:rFonts w:ascii="Arial" w:hAnsi="Arial" w:cs="Arial"/>
          <w:b/>
          <w:bCs/>
          <w:sz w:val="24"/>
          <w:szCs w:val="24"/>
        </w:rPr>
        <w:t xml:space="preserve"> Scapulaires</w:t>
      </w:r>
    </w:p>
    <w:p w14:paraId="3FA13117" w14:textId="77777777" w:rsidR="0067447D" w:rsidRPr="00D9185F" w:rsidRDefault="0067447D" w:rsidP="005F27B9">
      <w:pPr>
        <w:spacing w:before="240" w:after="0"/>
        <w:jc w:val="both"/>
        <w:rPr>
          <w:rFonts w:ascii="Arial" w:hAnsi="Arial" w:cs="Arial"/>
          <w:b/>
          <w:bCs/>
          <w:sz w:val="24"/>
          <w:szCs w:val="24"/>
        </w:rPr>
      </w:pPr>
    </w:p>
    <w:p w14:paraId="29404CF4" w14:textId="24BE6655" w:rsidR="00847C49" w:rsidRPr="00847C49" w:rsidRDefault="0067447D" w:rsidP="00847C49">
      <w:pPr>
        <w:jc w:val="both"/>
        <w:rPr>
          <w:rFonts w:ascii="Arial" w:hAnsi="Arial" w:cs="Arial"/>
          <w:sz w:val="24"/>
          <w:szCs w:val="24"/>
        </w:rPr>
      </w:pPr>
      <w:r>
        <w:rPr>
          <w:rFonts w:ascii="Arial" w:hAnsi="Arial" w:cs="Arial"/>
          <w:sz w:val="24"/>
          <w:szCs w:val="24"/>
          <w:u w:val="single"/>
        </w:rPr>
        <w:t>Exercice</w:t>
      </w:r>
      <w:r w:rsidR="00847C49" w:rsidRPr="00D9185F">
        <w:rPr>
          <w:rFonts w:ascii="Arial" w:hAnsi="Arial" w:cs="Arial"/>
          <w:sz w:val="24"/>
          <w:szCs w:val="24"/>
          <w:u w:val="single"/>
        </w:rPr>
        <w:t xml:space="preserve"> 1</w:t>
      </w:r>
      <w:r w:rsidR="00847C49">
        <w:rPr>
          <w:rFonts w:ascii="Arial" w:hAnsi="Arial" w:cs="Arial"/>
          <w:sz w:val="24"/>
          <w:szCs w:val="24"/>
        </w:rPr>
        <w:t> :</w:t>
      </w:r>
      <w:r w:rsidR="00847C49">
        <w:rPr>
          <w:rFonts w:ascii="Arial" w:hAnsi="Arial" w:cs="Arial"/>
          <w:sz w:val="24"/>
          <w:szCs w:val="24"/>
        </w:rPr>
        <w:tab/>
      </w:r>
      <w:r w:rsidR="00B04935">
        <w:rPr>
          <w:rFonts w:ascii="Arial" w:hAnsi="Arial" w:cs="Arial"/>
          <w:sz w:val="24"/>
          <w:szCs w:val="24"/>
        </w:rPr>
        <w:t>Assis</w:t>
      </w:r>
      <w:r w:rsidR="00847C49" w:rsidRPr="00847C49">
        <w:rPr>
          <w:rFonts w:ascii="Arial" w:hAnsi="Arial" w:cs="Arial"/>
          <w:sz w:val="24"/>
          <w:szCs w:val="24"/>
        </w:rPr>
        <w:t xml:space="preserve"> sur une chaise. </w:t>
      </w:r>
      <w:r w:rsidR="003E1A24">
        <w:rPr>
          <w:rFonts w:ascii="Arial" w:hAnsi="Arial" w:cs="Arial"/>
          <w:sz w:val="24"/>
          <w:szCs w:val="24"/>
        </w:rPr>
        <w:t>Monter les deux bras au-dessus de la tête et étirer doucement un bras vers le haut, puis l’autre bras. Se grandir dans l’axe, et ne pas incliner le corps sur le côté. Bien monter les épaules, les omoplates. Inspirer pendant l’étirement et expirer quand on relâche.</w:t>
      </w:r>
    </w:p>
    <w:p w14:paraId="46C7993B" w14:textId="07BDBF68" w:rsidR="00847C49" w:rsidRDefault="0067447D" w:rsidP="00847C49">
      <w:pPr>
        <w:jc w:val="both"/>
        <w:rPr>
          <w:rFonts w:ascii="Arial" w:hAnsi="Arial" w:cs="Arial"/>
          <w:sz w:val="24"/>
          <w:szCs w:val="24"/>
        </w:rPr>
      </w:pPr>
      <w:r>
        <w:rPr>
          <w:rFonts w:ascii="Arial" w:hAnsi="Arial" w:cs="Arial"/>
          <w:sz w:val="24"/>
          <w:szCs w:val="24"/>
          <w:u w:val="single"/>
        </w:rPr>
        <w:t>Exercice</w:t>
      </w:r>
      <w:r w:rsidR="00847C49" w:rsidRPr="00D9185F">
        <w:rPr>
          <w:rFonts w:ascii="Arial" w:hAnsi="Arial" w:cs="Arial"/>
          <w:sz w:val="24"/>
          <w:szCs w:val="24"/>
          <w:u w:val="single"/>
        </w:rPr>
        <w:t xml:space="preserve"> 2</w:t>
      </w:r>
      <w:r w:rsidR="00847C49">
        <w:rPr>
          <w:rFonts w:ascii="Arial" w:hAnsi="Arial" w:cs="Arial"/>
          <w:sz w:val="24"/>
          <w:szCs w:val="24"/>
        </w:rPr>
        <w:t> :</w:t>
      </w:r>
      <w:r w:rsidR="00847C49">
        <w:rPr>
          <w:rFonts w:ascii="Arial" w:hAnsi="Arial" w:cs="Arial"/>
          <w:sz w:val="24"/>
          <w:szCs w:val="24"/>
        </w:rPr>
        <w:tab/>
      </w:r>
      <w:r w:rsidR="003E1A24">
        <w:rPr>
          <w:rFonts w:ascii="Arial" w:hAnsi="Arial" w:cs="Arial"/>
          <w:sz w:val="24"/>
          <w:szCs w:val="24"/>
        </w:rPr>
        <w:t>Même exercice avec les doigts croisés, paumes vers le plafond. Démarrer avec les coudes fléchis et en inspirant, se grandir autant que possible. Relâcher et laisser descendre les épaules et les coudes en expirant.</w:t>
      </w:r>
    </w:p>
    <w:p w14:paraId="077E0057" w14:textId="536AF5DB" w:rsidR="00847C49" w:rsidRDefault="0067447D" w:rsidP="00847C49">
      <w:pPr>
        <w:jc w:val="both"/>
        <w:rPr>
          <w:rFonts w:ascii="Arial" w:hAnsi="Arial" w:cs="Arial"/>
          <w:sz w:val="24"/>
          <w:szCs w:val="24"/>
        </w:rPr>
      </w:pPr>
      <w:r>
        <w:rPr>
          <w:rFonts w:ascii="Arial" w:hAnsi="Arial" w:cs="Arial"/>
          <w:sz w:val="24"/>
          <w:szCs w:val="24"/>
          <w:u w:val="single"/>
        </w:rPr>
        <w:t>Exercice</w:t>
      </w:r>
      <w:r w:rsidR="00847C49" w:rsidRPr="00D9185F">
        <w:rPr>
          <w:rFonts w:ascii="Arial" w:hAnsi="Arial" w:cs="Arial"/>
          <w:sz w:val="24"/>
          <w:szCs w:val="24"/>
          <w:u w:val="single"/>
        </w:rPr>
        <w:t xml:space="preserve"> 3</w:t>
      </w:r>
      <w:r w:rsidR="00847C49">
        <w:rPr>
          <w:rFonts w:ascii="Arial" w:hAnsi="Arial" w:cs="Arial"/>
          <w:sz w:val="24"/>
          <w:szCs w:val="24"/>
        </w:rPr>
        <w:t> :</w:t>
      </w:r>
      <w:r w:rsidR="00847C49">
        <w:rPr>
          <w:rFonts w:ascii="Arial" w:hAnsi="Arial" w:cs="Arial"/>
          <w:sz w:val="24"/>
          <w:szCs w:val="24"/>
        </w:rPr>
        <w:tab/>
        <w:t xml:space="preserve">Même exercice </w:t>
      </w:r>
      <w:r w:rsidR="003E1A24">
        <w:rPr>
          <w:rFonts w:ascii="Arial" w:hAnsi="Arial" w:cs="Arial"/>
          <w:sz w:val="24"/>
          <w:szCs w:val="24"/>
        </w:rPr>
        <w:t xml:space="preserve">avec les doigts croisés. Inspirer profondément et pousser les mains </w:t>
      </w:r>
      <w:r w:rsidR="00426DCE">
        <w:rPr>
          <w:rFonts w:ascii="Arial" w:hAnsi="Arial" w:cs="Arial"/>
          <w:sz w:val="24"/>
          <w:szCs w:val="24"/>
        </w:rPr>
        <w:t>loin</w:t>
      </w:r>
      <w:r w:rsidR="003E1A24">
        <w:rPr>
          <w:rFonts w:ascii="Arial" w:hAnsi="Arial" w:cs="Arial"/>
          <w:sz w:val="24"/>
          <w:szCs w:val="24"/>
        </w:rPr>
        <w:t xml:space="preserve"> vers l’avant et le dos, arrondi, loin vers l’arrière. Souffler. Revenir tranquillement. Inspirer et en soufflant pousser les bras vers la droite. Revenir, inspirer. En soufflant, pousser les mains loin vers la gauche. Revenir, inspirer et </w:t>
      </w:r>
      <w:r>
        <w:rPr>
          <w:rFonts w:ascii="Arial" w:hAnsi="Arial" w:cs="Arial"/>
          <w:sz w:val="24"/>
          <w:szCs w:val="24"/>
        </w:rPr>
        <w:t>répéter l’exercice.</w:t>
      </w:r>
    </w:p>
    <w:p w14:paraId="30634EFE" w14:textId="1376E67E" w:rsidR="006E0FD9" w:rsidRDefault="00B04935" w:rsidP="00B04935">
      <w:pPr>
        <w:jc w:val="both"/>
        <w:rPr>
          <w:rFonts w:ascii="Arial" w:hAnsi="Arial" w:cs="Arial"/>
          <w:sz w:val="24"/>
          <w:szCs w:val="24"/>
        </w:rPr>
      </w:pPr>
      <w:r>
        <w:rPr>
          <w:rFonts w:ascii="Arial" w:hAnsi="Arial" w:cs="Arial"/>
          <w:sz w:val="24"/>
          <w:szCs w:val="24"/>
          <w:u w:val="single"/>
        </w:rPr>
        <w:t>Exercice</w:t>
      </w:r>
      <w:r w:rsidR="00847C49" w:rsidRPr="00D9185F">
        <w:rPr>
          <w:rFonts w:ascii="Arial" w:hAnsi="Arial" w:cs="Arial"/>
          <w:sz w:val="24"/>
          <w:szCs w:val="24"/>
          <w:u w:val="single"/>
        </w:rPr>
        <w:t xml:space="preserve"> 4</w:t>
      </w:r>
      <w:r w:rsidR="00847C49">
        <w:rPr>
          <w:rFonts w:ascii="Arial" w:hAnsi="Arial" w:cs="Arial"/>
          <w:sz w:val="24"/>
          <w:szCs w:val="24"/>
        </w:rPr>
        <w:t> :</w:t>
      </w:r>
      <w:r w:rsidR="00847C49">
        <w:rPr>
          <w:rFonts w:ascii="Arial" w:hAnsi="Arial" w:cs="Arial"/>
          <w:sz w:val="24"/>
          <w:szCs w:val="24"/>
        </w:rPr>
        <w:tab/>
      </w:r>
      <w:r>
        <w:rPr>
          <w:rFonts w:ascii="Arial" w:hAnsi="Arial" w:cs="Arial"/>
          <w:sz w:val="24"/>
          <w:szCs w:val="24"/>
        </w:rPr>
        <w:t>Poser le poignet sur l’épaule opposée</w:t>
      </w:r>
      <w:r w:rsidR="00847C49">
        <w:rPr>
          <w:rFonts w:ascii="Arial" w:hAnsi="Arial" w:cs="Arial"/>
          <w:sz w:val="24"/>
          <w:szCs w:val="24"/>
        </w:rPr>
        <w:t xml:space="preserve"> </w:t>
      </w:r>
      <w:r>
        <w:rPr>
          <w:rFonts w:ascii="Arial" w:hAnsi="Arial" w:cs="Arial"/>
          <w:sz w:val="24"/>
          <w:szCs w:val="24"/>
        </w:rPr>
        <w:t>et attraper le coude. Pousser sur le coude vers le côté opposer et regarder où on va. Cela permet une rotation du haut du dos et un étirement des omoplates. Revenir tranquillement. Changer de côté et répéter le mouvement.</w:t>
      </w:r>
    </w:p>
    <w:p w14:paraId="456C41E1" w14:textId="1C56F8CA" w:rsidR="00706448" w:rsidRDefault="00B04935" w:rsidP="00B04935">
      <w:pPr>
        <w:jc w:val="both"/>
        <w:rPr>
          <w:rFonts w:ascii="Arial" w:hAnsi="Arial" w:cs="Arial"/>
          <w:sz w:val="24"/>
          <w:szCs w:val="24"/>
        </w:rPr>
      </w:pPr>
      <w:r>
        <w:rPr>
          <w:rFonts w:ascii="Arial" w:hAnsi="Arial" w:cs="Arial"/>
          <w:sz w:val="24"/>
          <w:szCs w:val="24"/>
          <w:u w:val="single"/>
        </w:rPr>
        <w:t>Exercice</w:t>
      </w:r>
      <w:r w:rsidR="00706448" w:rsidRPr="00D9185F">
        <w:rPr>
          <w:rFonts w:ascii="Arial" w:hAnsi="Arial" w:cs="Arial"/>
          <w:sz w:val="24"/>
          <w:szCs w:val="24"/>
          <w:u w:val="single"/>
        </w:rPr>
        <w:t xml:space="preserve"> </w:t>
      </w:r>
      <w:r>
        <w:rPr>
          <w:rFonts w:ascii="Arial" w:hAnsi="Arial" w:cs="Arial"/>
          <w:sz w:val="24"/>
          <w:szCs w:val="24"/>
          <w:u w:val="single"/>
        </w:rPr>
        <w:t>5</w:t>
      </w:r>
      <w:r w:rsidR="00706448">
        <w:rPr>
          <w:rFonts w:ascii="Arial" w:hAnsi="Arial" w:cs="Arial"/>
          <w:sz w:val="24"/>
          <w:szCs w:val="24"/>
        </w:rPr>
        <w:t> :</w:t>
      </w:r>
      <w:r w:rsidR="00706448">
        <w:rPr>
          <w:rFonts w:ascii="Arial" w:hAnsi="Arial" w:cs="Arial"/>
          <w:sz w:val="24"/>
          <w:szCs w:val="24"/>
        </w:rPr>
        <w:tab/>
      </w:r>
      <w:r>
        <w:rPr>
          <w:rFonts w:ascii="Arial" w:hAnsi="Arial" w:cs="Arial"/>
          <w:sz w:val="24"/>
          <w:szCs w:val="24"/>
        </w:rPr>
        <w:t>Assis sur une chaise. Prendre sa main et la placer sur le côté externe de la jambe opposée. Faire glisser la main le long du tibia de la jambe opposer. Descendre tranquillement : on commence par laisser tomber la tête, puis les épaules, le buste, descendre jusqu’en bas en soufflant. Rester un peu en bas et remonter en déroulant vertèbre après vertèbre en repositionnant le dos, les épaules et la nuque. Faire l</w:t>
      </w:r>
      <w:r w:rsidR="00227E7B">
        <w:rPr>
          <w:rFonts w:ascii="Arial" w:hAnsi="Arial" w:cs="Arial"/>
          <w:sz w:val="24"/>
          <w:szCs w:val="24"/>
        </w:rPr>
        <w:t xml:space="preserve">a </w:t>
      </w:r>
      <w:r>
        <w:rPr>
          <w:rFonts w:ascii="Arial" w:hAnsi="Arial" w:cs="Arial"/>
          <w:sz w:val="24"/>
          <w:szCs w:val="24"/>
        </w:rPr>
        <w:t xml:space="preserve">même </w:t>
      </w:r>
      <w:r w:rsidR="00227E7B">
        <w:rPr>
          <w:rFonts w:ascii="Arial" w:hAnsi="Arial" w:cs="Arial"/>
          <w:sz w:val="24"/>
          <w:szCs w:val="24"/>
        </w:rPr>
        <w:t xml:space="preserve">chose </w:t>
      </w:r>
      <w:r>
        <w:rPr>
          <w:rFonts w:ascii="Arial" w:hAnsi="Arial" w:cs="Arial"/>
          <w:sz w:val="24"/>
          <w:szCs w:val="24"/>
        </w:rPr>
        <w:t>de l’autre côté.</w:t>
      </w:r>
      <w:r w:rsidR="00227E7B">
        <w:rPr>
          <w:rFonts w:ascii="Arial" w:hAnsi="Arial" w:cs="Arial"/>
          <w:sz w:val="24"/>
          <w:szCs w:val="24"/>
        </w:rPr>
        <w:t xml:space="preserve"> Répéter l’exercice.</w:t>
      </w:r>
    </w:p>
    <w:p w14:paraId="5140B4DD" w14:textId="118F3DC0" w:rsidR="0061567E" w:rsidRPr="0061567E" w:rsidRDefault="0061567E" w:rsidP="005F27B9">
      <w:pPr>
        <w:jc w:val="both"/>
        <w:rPr>
          <w:rFonts w:ascii="Arial" w:hAnsi="Arial" w:cs="Arial"/>
          <w:b/>
          <w:bCs/>
          <w:sz w:val="24"/>
          <w:szCs w:val="24"/>
        </w:rPr>
      </w:pPr>
      <w:r w:rsidRPr="0061567E">
        <w:rPr>
          <w:rFonts w:ascii="Arial" w:hAnsi="Arial" w:cs="Arial"/>
          <w:b/>
          <w:bCs/>
          <w:sz w:val="24"/>
          <w:szCs w:val="24"/>
        </w:rPr>
        <w:t>Des questions ? Ligue neuchâteloise contre le rhumatisme, tél. 032 913 22 77</w:t>
      </w:r>
    </w:p>
    <w:sectPr w:rsidR="0061567E" w:rsidRPr="0061567E" w:rsidSect="004F1D8F">
      <w:headerReference w:type="default" r:id="rId8"/>
      <w:pgSz w:w="11906" w:h="16838"/>
      <w:pgMar w:top="1418" w:right="68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60ADF" w14:textId="77777777" w:rsidR="009B4331" w:rsidRDefault="009B4331" w:rsidP="00052762">
      <w:pPr>
        <w:spacing w:after="0" w:line="240" w:lineRule="auto"/>
      </w:pPr>
      <w:r>
        <w:separator/>
      </w:r>
    </w:p>
  </w:endnote>
  <w:endnote w:type="continuationSeparator" w:id="0">
    <w:p w14:paraId="02F94E3C" w14:textId="77777777" w:rsidR="009B4331" w:rsidRDefault="009B4331" w:rsidP="0005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C08CD" w14:textId="77777777" w:rsidR="009B4331" w:rsidRDefault="009B4331" w:rsidP="00052762">
      <w:pPr>
        <w:spacing w:after="0" w:line="240" w:lineRule="auto"/>
      </w:pPr>
      <w:r>
        <w:separator/>
      </w:r>
    </w:p>
  </w:footnote>
  <w:footnote w:type="continuationSeparator" w:id="0">
    <w:p w14:paraId="0DABEA1C" w14:textId="77777777" w:rsidR="009B4331" w:rsidRDefault="009B4331" w:rsidP="00052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500E6" w14:textId="173DACB3" w:rsidR="00052762" w:rsidRDefault="00052762" w:rsidP="0005276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36D"/>
    <w:multiLevelType w:val="hybridMultilevel"/>
    <w:tmpl w:val="9F6A41B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E4164BC"/>
    <w:multiLevelType w:val="hybridMultilevel"/>
    <w:tmpl w:val="4552B492"/>
    <w:lvl w:ilvl="0" w:tplc="CB366CD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29D247A"/>
    <w:multiLevelType w:val="hybridMultilevel"/>
    <w:tmpl w:val="A48E4B5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B260512"/>
    <w:multiLevelType w:val="hybridMultilevel"/>
    <w:tmpl w:val="682CC78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C6B416E"/>
    <w:multiLevelType w:val="hybridMultilevel"/>
    <w:tmpl w:val="DEB2114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2F110AB"/>
    <w:multiLevelType w:val="hybridMultilevel"/>
    <w:tmpl w:val="16D0907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3667162"/>
    <w:multiLevelType w:val="hybridMultilevel"/>
    <w:tmpl w:val="6192AB1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36"/>
    <w:rsid w:val="00052762"/>
    <w:rsid w:val="00086C41"/>
    <w:rsid w:val="001041BF"/>
    <w:rsid w:val="00170FEF"/>
    <w:rsid w:val="00173287"/>
    <w:rsid w:val="001834E1"/>
    <w:rsid w:val="0021399D"/>
    <w:rsid w:val="00227E7B"/>
    <w:rsid w:val="002540CB"/>
    <w:rsid w:val="002612C5"/>
    <w:rsid w:val="002C30AA"/>
    <w:rsid w:val="002E1B29"/>
    <w:rsid w:val="00303FE2"/>
    <w:rsid w:val="003041F1"/>
    <w:rsid w:val="00321785"/>
    <w:rsid w:val="00322084"/>
    <w:rsid w:val="003609C6"/>
    <w:rsid w:val="003A7136"/>
    <w:rsid w:val="003E1A24"/>
    <w:rsid w:val="00426DCE"/>
    <w:rsid w:val="00426F9E"/>
    <w:rsid w:val="0049047D"/>
    <w:rsid w:val="00490AA1"/>
    <w:rsid w:val="004F1D8F"/>
    <w:rsid w:val="00553BCD"/>
    <w:rsid w:val="005F27B9"/>
    <w:rsid w:val="006047AE"/>
    <w:rsid w:val="0061567E"/>
    <w:rsid w:val="006265B2"/>
    <w:rsid w:val="00634309"/>
    <w:rsid w:val="006434D7"/>
    <w:rsid w:val="0067447D"/>
    <w:rsid w:val="006961E5"/>
    <w:rsid w:val="006E0FD9"/>
    <w:rsid w:val="006E37CA"/>
    <w:rsid w:val="00706448"/>
    <w:rsid w:val="0071148C"/>
    <w:rsid w:val="00846E1E"/>
    <w:rsid w:val="00847C49"/>
    <w:rsid w:val="00850478"/>
    <w:rsid w:val="00876EF1"/>
    <w:rsid w:val="008C2C43"/>
    <w:rsid w:val="009809ED"/>
    <w:rsid w:val="009A693C"/>
    <w:rsid w:val="009B4331"/>
    <w:rsid w:val="009C02B1"/>
    <w:rsid w:val="00AB25F7"/>
    <w:rsid w:val="00AE00FB"/>
    <w:rsid w:val="00B04935"/>
    <w:rsid w:val="00B37892"/>
    <w:rsid w:val="00BD7D8B"/>
    <w:rsid w:val="00BF2E93"/>
    <w:rsid w:val="00C22ED2"/>
    <w:rsid w:val="00C52C3C"/>
    <w:rsid w:val="00D05C57"/>
    <w:rsid w:val="00D27924"/>
    <w:rsid w:val="00D43C5A"/>
    <w:rsid w:val="00D709B9"/>
    <w:rsid w:val="00D9185F"/>
    <w:rsid w:val="00D94D28"/>
    <w:rsid w:val="00EE157F"/>
    <w:rsid w:val="00F4783C"/>
    <w:rsid w:val="00FF22F6"/>
    <w:rsid w:val="00FF4A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8E55"/>
  <w15:chartTrackingRefBased/>
  <w15:docId w15:val="{E6BDFDEA-E13B-4D8A-AE21-D0FB6206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136"/>
    <w:pPr>
      <w:ind w:left="720"/>
      <w:contextualSpacing/>
    </w:pPr>
  </w:style>
  <w:style w:type="table" w:styleId="Grilledutableau">
    <w:name w:val="Table Grid"/>
    <w:basedOn w:val="TableauNormal"/>
    <w:uiPriority w:val="59"/>
    <w:rsid w:val="002E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52762"/>
    <w:pPr>
      <w:tabs>
        <w:tab w:val="center" w:pos="4536"/>
        <w:tab w:val="right" w:pos="9072"/>
      </w:tabs>
      <w:spacing w:after="0" w:line="240" w:lineRule="auto"/>
    </w:pPr>
  </w:style>
  <w:style w:type="character" w:customStyle="1" w:styleId="En-tteCar">
    <w:name w:val="En-tête Car"/>
    <w:basedOn w:val="Policepardfaut"/>
    <w:link w:val="En-tte"/>
    <w:uiPriority w:val="99"/>
    <w:rsid w:val="00052762"/>
  </w:style>
  <w:style w:type="paragraph" w:styleId="Pieddepage">
    <w:name w:val="footer"/>
    <w:basedOn w:val="Normal"/>
    <w:link w:val="PieddepageCar"/>
    <w:uiPriority w:val="99"/>
    <w:unhideWhenUsed/>
    <w:rsid w:val="00052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Jeanfavre</dc:creator>
  <cp:keywords/>
  <dc:description/>
  <cp:lastModifiedBy>Isabelle Jeanfavre</cp:lastModifiedBy>
  <cp:revision>5</cp:revision>
  <cp:lastPrinted>2020-05-06T12:37:00Z</cp:lastPrinted>
  <dcterms:created xsi:type="dcterms:W3CDTF">2020-06-23T15:20:00Z</dcterms:created>
  <dcterms:modified xsi:type="dcterms:W3CDTF">2020-06-23T15:30:00Z</dcterms:modified>
</cp:coreProperties>
</file>