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422D" w14:textId="6F71156E" w:rsidR="004F1D8F" w:rsidRDefault="00FE401D" w:rsidP="004F1D8F">
      <w:pPr>
        <w:spacing w:after="0"/>
        <w:rPr>
          <w:rFonts w:ascii="Arial" w:hAnsi="Arial" w:cs="Arial"/>
          <w:b/>
          <w:bCs/>
          <w:sz w:val="28"/>
          <w:szCs w:val="28"/>
        </w:rPr>
      </w:pPr>
      <w:r>
        <w:rPr>
          <w:rFonts w:ascii="Arial" w:hAnsi="Arial" w:cs="Arial"/>
          <w:b/>
          <w:bCs/>
          <w:sz w:val="28"/>
          <w:szCs w:val="28"/>
        </w:rPr>
        <w:t>Pilates</w:t>
      </w:r>
      <w:r w:rsidR="004F1D8F">
        <w:rPr>
          <w:rFonts w:ascii="Arial" w:hAnsi="Arial" w:cs="Arial"/>
          <w:b/>
          <w:bCs/>
          <w:sz w:val="28"/>
          <w:szCs w:val="28"/>
        </w:rPr>
        <w:t xml:space="preserve"> avec </w:t>
      </w:r>
      <w:r>
        <w:rPr>
          <w:rFonts w:ascii="Arial" w:hAnsi="Arial" w:cs="Arial"/>
          <w:b/>
          <w:bCs/>
          <w:sz w:val="28"/>
          <w:szCs w:val="28"/>
        </w:rPr>
        <w:t>Fey, physiothérapeute</w:t>
      </w:r>
    </w:p>
    <w:p w14:paraId="01F8A539" w14:textId="720500A5" w:rsidR="004F1D8F" w:rsidRDefault="0051292F" w:rsidP="004F1D8F">
      <w:pPr>
        <w:spacing w:after="0"/>
        <w:rPr>
          <w:rFonts w:ascii="Arial" w:hAnsi="Arial" w:cs="Arial"/>
          <w:sz w:val="28"/>
          <w:szCs w:val="28"/>
        </w:rPr>
      </w:pPr>
      <w:r>
        <w:rPr>
          <w:rFonts w:ascii="Arial" w:hAnsi="Arial" w:cs="Arial"/>
          <w:sz w:val="28"/>
          <w:szCs w:val="28"/>
        </w:rPr>
        <w:t>R</w:t>
      </w:r>
      <w:r w:rsidR="00FE401D">
        <w:rPr>
          <w:rFonts w:ascii="Arial" w:hAnsi="Arial" w:cs="Arial"/>
          <w:sz w:val="28"/>
          <w:szCs w:val="28"/>
        </w:rPr>
        <w:t>enforcement de la ceinture abdominale et le dos</w:t>
      </w:r>
    </w:p>
    <w:p w14:paraId="44F6B9FE" w14:textId="105D858C" w:rsidR="0051292F" w:rsidRDefault="0051292F" w:rsidP="004F1D8F">
      <w:pPr>
        <w:spacing w:after="0"/>
        <w:rPr>
          <w:rFonts w:ascii="Arial" w:hAnsi="Arial" w:cs="Arial"/>
          <w:sz w:val="28"/>
          <w:szCs w:val="28"/>
        </w:rPr>
      </w:pPr>
    </w:p>
    <w:p w14:paraId="1766454B" w14:textId="3DBD9362" w:rsidR="0051292F" w:rsidRPr="00086C41" w:rsidRDefault="0051292F" w:rsidP="0051292F">
      <w:pPr>
        <w:rPr>
          <w:rFonts w:ascii="Arial" w:hAnsi="Arial" w:cs="Arial"/>
          <w:sz w:val="24"/>
          <w:szCs w:val="24"/>
        </w:rPr>
      </w:pPr>
      <w:r>
        <w:rPr>
          <w:rFonts w:ascii="Arial" w:hAnsi="Arial" w:cs="Arial"/>
          <w:sz w:val="24"/>
          <w:szCs w:val="24"/>
        </w:rPr>
        <w:t xml:space="preserve">Les exercices Pilates proposés dans cette capsule sont plus difficiles que les exercices </w:t>
      </w:r>
      <w:r w:rsidR="00800365">
        <w:rPr>
          <w:rFonts w:ascii="Arial" w:hAnsi="Arial" w:cs="Arial"/>
          <w:sz w:val="24"/>
          <w:szCs w:val="24"/>
        </w:rPr>
        <w:t>proposés jusqu’à présent.</w:t>
      </w:r>
      <w:r>
        <w:rPr>
          <w:rFonts w:ascii="Arial" w:hAnsi="Arial" w:cs="Arial"/>
          <w:sz w:val="24"/>
          <w:szCs w:val="24"/>
        </w:rPr>
        <w:t xml:space="preserve"> Si </w:t>
      </w:r>
      <w:r w:rsidR="0016066D">
        <w:rPr>
          <w:rFonts w:ascii="Arial" w:hAnsi="Arial" w:cs="Arial"/>
          <w:sz w:val="24"/>
          <w:szCs w:val="24"/>
        </w:rPr>
        <w:t>ça ne vous convient pas</w:t>
      </w:r>
      <w:r>
        <w:rPr>
          <w:rFonts w:ascii="Arial" w:hAnsi="Arial" w:cs="Arial"/>
          <w:sz w:val="24"/>
          <w:szCs w:val="24"/>
        </w:rPr>
        <w:t xml:space="preserve">, </w:t>
      </w:r>
      <w:r w:rsidR="00800365">
        <w:rPr>
          <w:rFonts w:ascii="Arial" w:hAnsi="Arial" w:cs="Arial"/>
          <w:sz w:val="24"/>
          <w:szCs w:val="24"/>
        </w:rPr>
        <w:t xml:space="preserve">n’hésitez pas à </w:t>
      </w:r>
      <w:r>
        <w:rPr>
          <w:rFonts w:ascii="Arial" w:hAnsi="Arial" w:cs="Arial"/>
          <w:sz w:val="24"/>
          <w:szCs w:val="24"/>
        </w:rPr>
        <w:t xml:space="preserve">refaire les exercices des </w:t>
      </w:r>
      <w:r w:rsidR="00800365">
        <w:rPr>
          <w:rFonts w:ascii="Arial" w:hAnsi="Arial" w:cs="Arial"/>
          <w:sz w:val="24"/>
          <w:szCs w:val="24"/>
        </w:rPr>
        <w:t>précédentes capsules à la place.</w:t>
      </w:r>
    </w:p>
    <w:p w14:paraId="77D1CB5E" w14:textId="1A9F65EC" w:rsidR="0051292F" w:rsidRPr="0061567E" w:rsidRDefault="0051292F" w:rsidP="0051292F">
      <w:pPr>
        <w:rPr>
          <w:rFonts w:ascii="Arial" w:hAnsi="Arial" w:cs="Arial"/>
          <w:b/>
          <w:bCs/>
          <w:sz w:val="24"/>
          <w:szCs w:val="24"/>
        </w:rPr>
      </w:pPr>
      <w:r>
        <w:rPr>
          <w:rFonts w:ascii="Arial" w:hAnsi="Arial" w:cs="Arial"/>
          <w:b/>
          <w:bCs/>
          <w:sz w:val="24"/>
          <w:szCs w:val="24"/>
        </w:rPr>
        <w:t>Important concernant la respiration Pilates : On fait toujours les efforts en expirant et on repose en inspirant. Pendant tous les exercices, la ceinture abdominale doit être gainée (contractée).</w:t>
      </w:r>
    </w:p>
    <w:p w14:paraId="511D983D" w14:textId="0A6A5C1B" w:rsidR="003A7136" w:rsidRDefault="00832E39" w:rsidP="004F1D8F">
      <w:pPr>
        <w:spacing w:before="240" w:after="0"/>
        <w:rPr>
          <w:rFonts w:ascii="Arial" w:hAnsi="Arial" w:cs="Arial"/>
          <w:sz w:val="24"/>
          <w:szCs w:val="24"/>
        </w:rPr>
      </w:pPr>
      <w:r>
        <w:rPr>
          <w:rFonts w:ascii="Arial" w:hAnsi="Arial" w:cs="Arial"/>
          <w:sz w:val="24"/>
          <w:szCs w:val="24"/>
          <w:u w:val="single"/>
        </w:rPr>
        <w:t>Mobilisation de la colonne vertébrale</w:t>
      </w:r>
    </w:p>
    <w:p w14:paraId="68BE6179" w14:textId="18677B44" w:rsidR="006E0FD9" w:rsidRPr="00D05C57" w:rsidRDefault="006E0FD9" w:rsidP="00D05C57">
      <w:pPr>
        <w:rPr>
          <w:rFonts w:ascii="Arial" w:hAnsi="Arial" w:cs="Arial"/>
          <w:sz w:val="24"/>
          <w:szCs w:val="24"/>
        </w:rPr>
      </w:pPr>
      <w:r w:rsidRPr="00D05C57">
        <w:rPr>
          <w:rFonts w:ascii="Arial" w:hAnsi="Arial" w:cs="Arial"/>
          <w:sz w:val="24"/>
          <w:szCs w:val="24"/>
        </w:rPr>
        <w:t xml:space="preserve">Se </w:t>
      </w:r>
      <w:r w:rsidR="00832E39">
        <w:rPr>
          <w:rFonts w:ascii="Arial" w:hAnsi="Arial" w:cs="Arial"/>
          <w:sz w:val="24"/>
          <w:szCs w:val="24"/>
        </w:rPr>
        <w:t>coucher sur le dos, jambes fléchies. Inspirer</w:t>
      </w:r>
      <w:r w:rsidR="0051292F">
        <w:rPr>
          <w:rFonts w:ascii="Arial" w:hAnsi="Arial" w:cs="Arial"/>
          <w:sz w:val="24"/>
          <w:szCs w:val="24"/>
        </w:rPr>
        <w:t>. E</w:t>
      </w:r>
      <w:r w:rsidR="00832E39">
        <w:rPr>
          <w:rFonts w:ascii="Arial" w:hAnsi="Arial" w:cs="Arial"/>
          <w:sz w:val="24"/>
          <w:szCs w:val="24"/>
        </w:rPr>
        <w:t>n expirant</w:t>
      </w:r>
      <w:r w:rsidR="0051292F">
        <w:rPr>
          <w:rFonts w:ascii="Arial" w:hAnsi="Arial" w:cs="Arial"/>
          <w:sz w:val="24"/>
          <w:szCs w:val="24"/>
        </w:rPr>
        <w:t>,</w:t>
      </w:r>
      <w:r w:rsidR="00832E39">
        <w:rPr>
          <w:rFonts w:ascii="Arial" w:hAnsi="Arial" w:cs="Arial"/>
          <w:sz w:val="24"/>
          <w:szCs w:val="24"/>
        </w:rPr>
        <w:t xml:space="preserve"> contracter la ceinture abdominale et décoller le bassin, le sacrum et </w:t>
      </w:r>
      <w:r w:rsidR="0051292F">
        <w:rPr>
          <w:rFonts w:ascii="Arial" w:hAnsi="Arial" w:cs="Arial"/>
          <w:sz w:val="24"/>
          <w:szCs w:val="24"/>
        </w:rPr>
        <w:t xml:space="preserve">la colonne, </w:t>
      </w:r>
      <w:r w:rsidR="00832E39">
        <w:rPr>
          <w:rFonts w:ascii="Arial" w:hAnsi="Arial" w:cs="Arial"/>
          <w:sz w:val="24"/>
          <w:szCs w:val="24"/>
        </w:rPr>
        <w:t>vertèbre par vertèbre. Pousser le bassin vers le haut</w:t>
      </w:r>
      <w:r w:rsidR="0051292F">
        <w:rPr>
          <w:rFonts w:ascii="Arial" w:hAnsi="Arial" w:cs="Arial"/>
          <w:sz w:val="24"/>
          <w:szCs w:val="24"/>
        </w:rPr>
        <w:t xml:space="preserve">, </w:t>
      </w:r>
      <w:r w:rsidR="00832E39">
        <w:rPr>
          <w:rFonts w:ascii="Arial" w:hAnsi="Arial" w:cs="Arial"/>
          <w:sz w:val="24"/>
          <w:szCs w:val="24"/>
        </w:rPr>
        <w:t xml:space="preserve">le poids </w:t>
      </w:r>
      <w:r w:rsidR="0051292F">
        <w:rPr>
          <w:rFonts w:ascii="Arial" w:hAnsi="Arial" w:cs="Arial"/>
          <w:sz w:val="24"/>
          <w:szCs w:val="24"/>
        </w:rPr>
        <w:t xml:space="preserve">du corps </w:t>
      </w:r>
      <w:r w:rsidR="00832E39">
        <w:rPr>
          <w:rFonts w:ascii="Arial" w:hAnsi="Arial" w:cs="Arial"/>
          <w:sz w:val="24"/>
          <w:szCs w:val="24"/>
        </w:rPr>
        <w:t>sur les épaules. Une fois en haut, inspirer</w:t>
      </w:r>
      <w:r w:rsidR="0051292F">
        <w:rPr>
          <w:rFonts w:ascii="Arial" w:hAnsi="Arial" w:cs="Arial"/>
          <w:sz w:val="24"/>
          <w:szCs w:val="24"/>
        </w:rPr>
        <w:t>,</w:t>
      </w:r>
      <w:r w:rsidR="00832E39">
        <w:rPr>
          <w:rFonts w:ascii="Arial" w:hAnsi="Arial" w:cs="Arial"/>
          <w:sz w:val="24"/>
          <w:szCs w:val="24"/>
        </w:rPr>
        <w:t xml:space="preserve"> pousser les genoux vers l’avant et étire</w:t>
      </w:r>
      <w:r w:rsidR="0051292F">
        <w:rPr>
          <w:rFonts w:ascii="Arial" w:hAnsi="Arial" w:cs="Arial"/>
          <w:sz w:val="24"/>
          <w:szCs w:val="24"/>
        </w:rPr>
        <w:t>r</w:t>
      </w:r>
      <w:r w:rsidR="00832E39">
        <w:rPr>
          <w:rFonts w:ascii="Arial" w:hAnsi="Arial" w:cs="Arial"/>
          <w:sz w:val="24"/>
          <w:szCs w:val="24"/>
        </w:rPr>
        <w:t xml:space="preserve"> la colonne vertébrale. En expirant, redescendre </w:t>
      </w:r>
      <w:r w:rsidR="0016066D">
        <w:rPr>
          <w:rFonts w:ascii="Arial" w:hAnsi="Arial" w:cs="Arial"/>
          <w:sz w:val="24"/>
          <w:szCs w:val="24"/>
        </w:rPr>
        <w:t>gentiment</w:t>
      </w:r>
      <w:r w:rsidR="00832E39">
        <w:rPr>
          <w:rFonts w:ascii="Arial" w:hAnsi="Arial" w:cs="Arial"/>
          <w:sz w:val="24"/>
          <w:szCs w:val="24"/>
        </w:rPr>
        <w:t>, vertèbre par vertèbre. Relâcher la ceinture abdominale. (5 x)</w:t>
      </w:r>
    </w:p>
    <w:p w14:paraId="234FA664" w14:textId="0E0D28EC" w:rsidR="00490AA1" w:rsidRDefault="00991441" w:rsidP="002C30AA">
      <w:pPr>
        <w:spacing w:after="0"/>
        <w:rPr>
          <w:rFonts w:ascii="Arial" w:hAnsi="Arial" w:cs="Arial"/>
          <w:sz w:val="24"/>
          <w:szCs w:val="24"/>
        </w:rPr>
      </w:pPr>
      <w:r>
        <w:rPr>
          <w:rFonts w:ascii="Arial" w:hAnsi="Arial" w:cs="Arial"/>
          <w:sz w:val="24"/>
          <w:szCs w:val="24"/>
          <w:u w:val="single"/>
        </w:rPr>
        <w:t>Travail de la ceinture abdominale</w:t>
      </w:r>
    </w:p>
    <w:p w14:paraId="30634EFE" w14:textId="0D758815" w:rsidR="006E0FD9" w:rsidRPr="00D05C57" w:rsidRDefault="00D06467" w:rsidP="00D05C57">
      <w:pPr>
        <w:rPr>
          <w:rFonts w:ascii="Arial" w:hAnsi="Arial" w:cs="Arial"/>
          <w:sz w:val="24"/>
          <w:szCs w:val="24"/>
        </w:rPr>
      </w:pPr>
      <w:r>
        <w:rPr>
          <w:rFonts w:ascii="Arial" w:hAnsi="Arial" w:cs="Arial"/>
          <w:sz w:val="24"/>
          <w:szCs w:val="24"/>
        </w:rPr>
        <w:t xml:space="preserve">Se coucher sur le dos, jambes fléchies. </w:t>
      </w:r>
      <w:r w:rsidR="00832E39">
        <w:rPr>
          <w:rFonts w:ascii="Arial" w:hAnsi="Arial" w:cs="Arial"/>
          <w:sz w:val="24"/>
          <w:szCs w:val="24"/>
        </w:rPr>
        <w:t>Inspire</w:t>
      </w:r>
      <w:r>
        <w:rPr>
          <w:rFonts w:ascii="Arial" w:hAnsi="Arial" w:cs="Arial"/>
          <w:sz w:val="24"/>
          <w:szCs w:val="24"/>
        </w:rPr>
        <w:t>r</w:t>
      </w:r>
      <w:r w:rsidR="00832E39">
        <w:rPr>
          <w:rFonts w:ascii="Arial" w:hAnsi="Arial" w:cs="Arial"/>
          <w:sz w:val="24"/>
          <w:szCs w:val="24"/>
        </w:rPr>
        <w:t>. En expirant, pousser le bassin vers le haut jusqu’à l’</w:t>
      </w:r>
      <w:r w:rsidR="0016066D">
        <w:rPr>
          <w:rFonts w:ascii="Arial" w:hAnsi="Arial" w:cs="Arial"/>
          <w:sz w:val="24"/>
          <w:szCs w:val="24"/>
        </w:rPr>
        <w:t>alignement</w:t>
      </w:r>
      <w:r w:rsidR="00832E39">
        <w:rPr>
          <w:rFonts w:ascii="Arial" w:hAnsi="Arial" w:cs="Arial"/>
          <w:sz w:val="24"/>
          <w:szCs w:val="24"/>
        </w:rPr>
        <w:t xml:space="preserve"> des cuisses, du  bassin et du dos. En inspirant, amener la jambe droite vers le plafond. En expirant, pousser la jambe vers l’avant. En inspirant, </w:t>
      </w:r>
      <w:r>
        <w:rPr>
          <w:rFonts w:ascii="Arial" w:hAnsi="Arial" w:cs="Arial"/>
          <w:sz w:val="24"/>
          <w:szCs w:val="24"/>
        </w:rPr>
        <w:t>r</w:t>
      </w:r>
      <w:r w:rsidR="00832E39">
        <w:rPr>
          <w:rFonts w:ascii="Arial" w:hAnsi="Arial" w:cs="Arial"/>
          <w:sz w:val="24"/>
          <w:szCs w:val="24"/>
        </w:rPr>
        <w:t>amener la jambe vers le plafond</w:t>
      </w:r>
      <w:r w:rsidR="00991441">
        <w:rPr>
          <w:rFonts w:ascii="Arial" w:hAnsi="Arial" w:cs="Arial"/>
          <w:sz w:val="24"/>
          <w:szCs w:val="24"/>
        </w:rPr>
        <w:t>. En expirant, reposer le pied à côté de l’autre. En inspirant, amener la jambe gauche vers le plafond. En expirant, tendre la jambe vers l’avant. En inspirant, remonter la jambe. En expirant, reposer le pied. Le bassin est toujours surélevé. Inspirer</w:t>
      </w:r>
      <w:r>
        <w:rPr>
          <w:rFonts w:ascii="Arial" w:hAnsi="Arial" w:cs="Arial"/>
          <w:sz w:val="24"/>
          <w:szCs w:val="24"/>
        </w:rPr>
        <w:t>. En expirant</w:t>
      </w:r>
      <w:r w:rsidR="00991441">
        <w:rPr>
          <w:rFonts w:ascii="Arial" w:hAnsi="Arial" w:cs="Arial"/>
          <w:sz w:val="24"/>
          <w:szCs w:val="24"/>
        </w:rPr>
        <w:t>, pousser les genoux vers l’avant</w:t>
      </w:r>
      <w:r>
        <w:rPr>
          <w:rFonts w:ascii="Arial" w:hAnsi="Arial" w:cs="Arial"/>
          <w:sz w:val="24"/>
          <w:szCs w:val="24"/>
        </w:rPr>
        <w:t xml:space="preserve">, </w:t>
      </w:r>
      <w:r w:rsidR="00991441">
        <w:rPr>
          <w:rFonts w:ascii="Arial" w:hAnsi="Arial" w:cs="Arial"/>
          <w:sz w:val="24"/>
          <w:szCs w:val="24"/>
        </w:rPr>
        <w:t xml:space="preserve">étirer la colonne et reposer </w:t>
      </w:r>
      <w:r w:rsidR="0016066D">
        <w:rPr>
          <w:rFonts w:ascii="Arial" w:hAnsi="Arial" w:cs="Arial"/>
          <w:sz w:val="24"/>
          <w:szCs w:val="24"/>
        </w:rPr>
        <w:t>gentiment</w:t>
      </w:r>
      <w:r w:rsidR="00991441">
        <w:rPr>
          <w:rFonts w:ascii="Arial" w:hAnsi="Arial" w:cs="Arial"/>
          <w:sz w:val="24"/>
          <w:szCs w:val="24"/>
        </w:rPr>
        <w:t xml:space="preserve"> le bassin. (3 x</w:t>
      </w:r>
      <w:r>
        <w:rPr>
          <w:rFonts w:ascii="Arial" w:hAnsi="Arial" w:cs="Arial"/>
          <w:sz w:val="24"/>
          <w:szCs w:val="24"/>
        </w:rPr>
        <w:t>).</w:t>
      </w:r>
    </w:p>
    <w:p w14:paraId="0D64BE47" w14:textId="259E13CD" w:rsidR="00490AA1" w:rsidRDefault="00991441" w:rsidP="002C30AA">
      <w:pPr>
        <w:spacing w:after="0"/>
        <w:rPr>
          <w:rFonts w:ascii="Arial" w:hAnsi="Arial" w:cs="Arial"/>
          <w:sz w:val="24"/>
          <w:szCs w:val="24"/>
        </w:rPr>
      </w:pPr>
      <w:r>
        <w:rPr>
          <w:rFonts w:ascii="Arial" w:hAnsi="Arial" w:cs="Arial"/>
          <w:sz w:val="24"/>
          <w:szCs w:val="24"/>
          <w:u w:val="single"/>
        </w:rPr>
        <w:t>Exercice Table Top</w:t>
      </w:r>
    </w:p>
    <w:p w14:paraId="70A7E1A1" w14:textId="7F8BCEBF" w:rsidR="006E0FD9" w:rsidRPr="00D05C57" w:rsidRDefault="00D06467" w:rsidP="00D05C57">
      <w:pPr>
        <w:rPr>
          <w:rFonts w:ascii="Arial" w:hAnsi="Arial" w:cs="Arial"/>
          <w:sz w:val="24"/>
          <w:szCs w:val="24"/>
        </w:rPr>
      </w:pPr>
      <w:r>
        <w:rPr>
          <w:rFonts w:ascii="Arial" w:hAnsi="Arial" w:cs="Arial"/>
          <w:sz w:val="24"/>
          <w:szCs w:val="24"/>
        </w:rPr>
        <w:t>Se c</w:t>
      </w:r>
      <w:r w:rsidR="00991441">
        <w:rPr>
          <w:rFonts w:ascii="Arial" w:hAnsi="Arial" w:cs="Arial"/>
          <w:sz w:val="24"/>
          <w:szCs w:val="24"/>
        </w:rPr>
        <w:t>ouch</w:t>
      </w:r>
      <w:r>
        <w:rPr>
          <w:rFonts w:ascii="Arial" w:hAnsi="Arial" w:cs="Arial"/>
          <w:sz w:val="24"/>
          <w:szCs w:val="24"/>
        </w:rPr>
        <w:t xml:space="preserve">er </w:t>
      </w:r>
      <w:r w:rsidR="00991441">
        <w:rPr>
          <w:rFonts w:ascii="Arial" w:hAnsi="Arial" w:cs="Arial"/>
          <w:sz w:val="24"/>
          <w:szCs w:val="24"/>
        </w:rPr>
        <w:t>sur le dos, jambes fléchies. Inspirer</w:t>
      </w:r>
      <w:r>
        <w:rPr>
          <w:rFonts w:ascii="Arial" w:hAnsi="Arial" w:cs="Arial"/>
          <w:sz w:val="24"/>
          <w:szCs w:val="24"/>
        </w:rPr>
        <w:t>. En ex</w:t>
      </w:r>
      <w:r w:rsidR="00991441">
        <w:rPr>
          <w:rFonts w:ascii="Arial" w:hAnsi="Arial" w:cs="Arial"/>
          <w:sz w:val="24"/>
          <w:szCs w:val="24"/>
        </w:rPr>
        <w:t>pirant, soulever la jambe droite en position « Table Top » (90° dans la hanche, le genou et l’articulation du pied). Inspirer</w:t>
      </w:r>
      <w:r>
        <w:rPr>
          <w:rFonts w:ascii="Arial" w:hAnsi="Arial" w:cs="Arial"/>
          <w:sz w:val="24"/>
          <w:szCs w:val="24"/>
        </w:rPr>
        <w:t>. E</w:t>
      </w:r>
      <w:r w:rsidR="00991441">
        <w:rPr>
          <w:rFonts w:ascii="Arial" w:hAnsi="Arial" w:cs="Arial"/>
          <w:sz w:val="24"/>
          <w:szCs w:val="24"/>
        </w:rPr>
        <w:t>n expirant, remonter l’autre jambe dans la même position. Inspirer</w:t>
      </w:r>
      <w:r>
        <w:rPr>
          <w:rFonts w:ascii="Arial" w:hAnsi="Arial" w:cs="Arial"/>
          <w:sz w:val="24"/>
          <w:szCs w:val="24"/>
        </w:rPr>
        <w:t>. En expirant</w:t>
      </w:r>
      <w:r w:rsidR="00991441">
        <w:rPr>
          <w:rFonts w:ascii="Arial" w:hAnsi="Arial" w:cs="Arial"/>
          <w:sz w:val="24"/>
          <w:szCs w:val="24"/>
        </w:rPr>
        <w:t xml:space="preserve">, contracter les abdos et avec la pointe du pied droit, aller toucher le tapis et remonter la jambe. Une fois en haut, inspirer. Sur l’expiration, descendre le pied gauche en touchant </w:t>
      </w:r>
      <w:r>
        <w:rPr>
          <w:rFonts w:ascii="Arial" w:hAnsi="Arial" w:cs="Arial"/>
          <w:sz w:val="24"/>
          <w:szCs w:val="24"/>
        </w:rPr>
        <w:t xml:space="preserve">le tapis </w:t>
      </w:r>
      <w:r w:rsidR="00991441">
        <w:rPr>
          <w:rFonts w:ascii="Arial" w:hAnsi="Arial" w:cs="Arial"/>
          <w:sz w:val="24"/>
          <w:szCs w:val="24"/>
        </w:rPr>
        <w:t>avec la pointe du pied gauche et remonter la jambe. Inspirer. Reposer le pied droit sur le tapis</w:t>
      </w:r>
      <w:r>
        <w:rPr>
          <w:rFonts w:ascii="Arial" w:hAnsi="Arial" w:cs="Arial"/>
          <w:sz w:val="24"/>
          <w:szCs w:val="24"/>
        </w:rPr>
        <w:t>. I</w:t>
      </w:r>
      <w:r w:rsidR="00991441">
        <w:rPr>
          <w:rFonts w:ascii="Arial" w:hAnsi="Arial" w:cs="Arial"/>
          <w:sz w:val="24"/>
          <w:szCs w:val="24"/>
        </w:rPr>
        <w:t>nspirer</w:t>
      </w:r>
      <w:r>
        <w:rPr>
          <w:rFonts w:ascii="Arial" w:hAnsi="Arial" w:cs="Arial"/>
          <w:sz w:val="24"/>
          <w:szCs w:val="24"/>
        </w:rPr>
        <w:t>. En expirant</w:t>
      </w:r>
      <w:r w:rsidR="00991441">
        <w:rPr>
          <w:rFonts w:ascii="Arial" w:hAnsi="Arial" w:cs="Arial"/>
          <w:sz w:val="24"/>
          <w:szCs w:val="24"/>
        </w:rPr>
        <w:t xml:space="preserve"> reposer le pied gauche sur le tapis. Quand les deux pieds sont posés, relâcher au niveau de la ceinture abdominale. (3x)</w:t>
      </w:r>
    </w:p>
    <w:p w14:paraId="6F2E3C34" w14:textId="601B8C9C" w:rsidR="00FE401D" w:rsidRDefault="0061567E">
      <w:pPr>
        <w:rPr>
          <w:rFonts w:ascii="Arial" w:hAnsi="Arial" w:cs="Arial"/>
          <w:b/>
          <w:bCs/>
          <w:sz w:val="24"/>
          <w:szCs w:val="24"/>
        </w:rPr>
      </w:pPr>
      <w:r w:rsidRPr="0061567E">
        <w:rPr>
          <w:rFonts w:ascii="Arial" w:hAnsi="Arial" w:cs="Arial"/>
          <w:b/>
          <w:bCs/>
          <w:sz w:val="24"/>
          <w:szCs w:val="24"/>
        </w:rPr>
        <w:t>Des questions ? Ligue neuchâteloise contre le rhumatisme, tél. 032 913 22 77</w:t>
      </w:r>
    </w:p>
    <w:sectPr w:rsidR="00FE401D" w:rsidSect="004F1D8F">
      <w:headerReference w:type="default" r:id="rId7"/>
      <w:pgSz w:w="11906" w:h="16838"/>
      <w:pgMar w:top="1418" w:right="68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E8F4" w14:textId="77777777" w:rsidR="007250A8" w:rsidRDefault="007250A8" w:rsidP="00052762">
      <w:pPr>
        <w:spacing w:after="0" w:line="240" w:lineRule="auto"/>
      </w:pPr>
      <w:r>
        <w:separator/>
      </w:r>
    </w:p>
  </w:endnote>
  <w:endnote w:type="continuationSeparator" w:id="0">
    <w:p w14:paraId="5B7AB674" w14:textId="77777777" w:rsidR="007250A8" w:rsidRDefault="007250A8" w:rsidP="0005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F110" w14:textId="77777777" w:rsidR="007250A8" w:rsidRDefault="007250A8" w:rsidP="00052762">
      <w:pPr>
        <w:spacing w:after="0" w:line="240" w:lineRule="auto"/>
      </w:pPr>
      <w:r>
        <w:separator/>
      </w:r>
    </w:p>
  </w:footnote>
  <w:footnote w:type="continuationSeparator" w:id="0">
    <w:p w14:paraId="6F1B4BAD" w14:textId="77777777" w:rsidR="007250A8" w:rsidRDefault="007250A8" w:rsidP="0005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00E6" w14:textId="38BBB6B1" w:rsidR="00052762" w:rsidRDefault="00052762" w:rsidP="0005276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36D"/>
    <w:multiLevelType w:val="hybridMultilevel"/>
    <w:tmpl w:val="9F6A41BE"/>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4164BC"/>
    <w:multiLevelType w:val="hybridMultilevel"/>
    <w:tmpl w:val="4552B492"/>
    <w:lvl w:ilvl="0" w:tplc="CB366CD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29D247A"/>
    <w:multiLevelType w:val="hybridMultilevel"/>
    <w:tmpl w:val="A48E4B5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B260512"/>
    <w:multiLevelType w:val="hybridMultilevel"/>
    <w:tmpl w:val="682CC78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2F110AB"/>
    <w:multiLevelType w:val="hybridMultilevel"/>
    <w:tmpl w:val="16D090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3667162"/>
    <w:multiLevelType w:val="hybridMultilevel"/>
    <w:tmpl w:val="6192AB1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36"/>
    <w:rsid w:val="00052762"/>
    <w:rsid w:val="00086C41"/>
    <w:rsid w:val="0016066D"/>
    <w:rsid w:val="00173287"/>
    <w:rsid w:val="002540CB"/>
    <w:rsid w:val="002C30AA"/>
    <w:rsid w:val="002E1B29"/>
    <w:rsid w:val="00303FE2"/>
    <w:rsid w:val="003041F1"/>
    <w:rsid w:val="00322084"/>
    <w:rsid w:val="003A7136"/>
    <w:rsid w:val="0049047D"/>
    <w:rsid w:val="00490AA1"/>
    <w:rsid w:val="004F1D8F"/>
    <w:rsid w:val="0051292F"/>
    <w:rsid w:val="00553BCD"/>
    <w:rsid w:val="0061191E"/>
    <w:rsid w:val="0061567E"/>
    <w:rsid w:val="00634309"/>
    <w:rsid w:val="006E0FD9"/>
    <w:rsid w:val="006E37CA"/>
    <w:rsid w:val="0071148C"/>
    <w:rsid w:val="007250A8"/>
    <w:rsid w:val="00800365"/>
    <w:rsid w:val="00832E39"/>
    <w:rsid w:val="00846E1E"/>
    <w:rsid w:val="008709B4"/>
    <w:rsid w:val="008C2C43"/>
    <w:rsid w:val="0096682D"/>
    <w:rsid w:val="009809ED"/>
    <w:rsid w:val="00991441"/>
    <w:rsid w:val="009A0162"/>
    <w:rsid w:val="00AB25F7"/>
    <w:rsid w:val="00AE00FB"/>
    <w:rsid w:val="00B31701"/>
    <w:rsid w:val="00B37892"/>
    <w:rsid w:val="00BD7D8B"/>
    <w:rsid w:val="00BE5559"/>
    <w:rsid w:val="00BF2E93"/>
    <w:rsid w:val="00C22ED2"/>
    <w:rsid w:val="00C52C3C"/>
    <w:rsid w:val="00D05C57"/>
    <w:rsid w:val="00D06467"/>
    <w:rsid w:val="00D27924"/>
    <w:rsid w:val="00D43C5A"/>
    <w:rsid w:val="00D709B9"/>
    <w:rsid w:val="00D94D28"/>
    <w:rsid w:val="00FE401D"/>
    <w:rsid w:val="00FF22F6"/>
    <w:rsid w:val="00FF4A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E55"/>
  <w15:chartTrackingRefBased/>
  <w15:docId w15:val="{E6BDFDEA-E13B-4D8A-AE21-D0FB6206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136"/>
    <w:pPr>
      <w:ind w:left="720"/>
      <w:contextualSpacing/>
    </w:pPr>
  </w:style>
  <w:style w:type="table" w:styleId="Grilledutableau">
    <w:name w:val="Table Grid"/>
    <w:basedOn w:val="TableauNormal"/>
    <w:uiPriority w:val="59"/>
    <w:rsid w:val="002E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52762"/>
    <w:pPr>
      <w:tabs>
        <w:tab w:val="center" w:pos="4536"/>
        <w:tab w:val="right" w:pos="9072"/>
      </w:tabs>
      <w:spacing w:after="0" w:line="240" w:lineRule="auto"/>
    </w:pPr>
  </w:style>
  <w:style w:type="character" w:customStyle="1" w:styleId="En-tteCar">
    <w:name w:val="En-tête Car"/>
    <w:basedOn w:val="Policepardfaut"/>
    <w:link w:val="En-tte"/>
    <w:uiPriority w:val="99"/>
    <w:rsid w:val="00052762"/>
  </w:style>
  <w:style w:type="paragraph" w:styleId="Pieddepage">
    <w:name w:val="footer"/>
    <w:basedOn w:val="Normal"/>
    <w:link w:val="PieddepageCar"/>
    <w:uiPriority w:val="99"/>
    <w:unhideWhenUsed/>
    <w:rsid w:val="0005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Jeanfavre</dc:creator>
  <cp:keywords/>
  <dc:description/>
  <cp:lastModifiedBy>Isabelle Jeanfavre</cp:lastModifiedBy>
  <cp:revision>11</cp:revision>
  <cp:lastPrinted>2020-04-22T12:25:00Z</cp:lastPrinted>
  <dcterms:created xsi:type="dcterms:W3CDTF">2020-04-21T06:43:00Z</dcterms:created>
  <dcterms:modified xsi:type="dcterms:W3CDTF">2020-04-22T12:38:00Z</dcterms:modified>
</cp:coreProperties>
</file>